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1A25E617" w:rsidR="003009ED" w:rsidRDefault="003009ED" w:rsidP="00475DB6">
      <w:pPr>
        <w:pStyle w:val="CRCoverPage"/>
        <w:tabs>
          <w:tab w:val="right" w:pos="9639"/>
        </w:tabs>
        <w:spacing w:after="0"/>
        <w:rPr>
          <w:b/>
          <w:i/>
          <w:noProof/>
          <w:sz w:val="28"/>
        </w:rPr>
      </w:pPr>
      <w:r>
        <w:rPr>
          <w:b/>
          <w:noProof/>
          <w:sz w:val="24"/>
        </w:rPr>
        <w:t>3GPP TSG-</w:t>
      </w:r>
      <w:fldSimple w:instr="DOCPROPERTY  TSG/WGRef  \* MERGEFORMAT">
        <w:r>
          <w:rPr>
            <w:b/>
            <w:noProof/>
            <w:sz w:val="24"/>
          </w:rPr>
          <w:t>WG4</w:t>
        </w:r>
      </w:fldSimple>
      <w:r>
        <w:rPr>
          <w:b/>
          <w:noProof/>
          <w:sz w:val="24"/>
        </w:rPr>
        <w:t xml:space="preserve"> Meeting #</w:t>
      </w:r>
      <w:fldSimple w:instr="DOCPROPERTY  MtgSeq  \* MERGEFORMAT">
        <w:r>
          <w:rPr>
            <w:b/>
            <w:noProof/>
            <w:sz w:val="24"/>
          </w:rPr>
          <w:t>109</w:t>
        </w:r>
      </w:fldSimple>
      <w:r>
        <w:rPr>
          <w:b/>
          <w:i/>
          <w:noProof/>
          <w:sz w:val="28"/>
        </w:rPr>
        <w:tab/>
      </w:r>
      <w:fldSimple w:instr="DOCPROPERTY  Tdoc#  \* MERGEFORMAT">
        <w:r>
          <w:rPr>
            <w:b/>
            <w:i/>
            <w:noProof/>
            <w:sz w:val="28"/>
          </w:rPr>
          <w:t>R4-232</w:t>
        </w:r>
        <w:r w:rsidR="00BF50F5">
          <w:rPr>
            <w:b/>
            <w:i/>
            <w:noProof/>
            <w:sz w:val="28"/>
          </w:rPr>
          <w:t>1484</w:t>
        </w:r>
      </w:fldSimple>
    </w:p>
    <w:p w14:paraId="5C5B9363" w14:textId="77777777" w:rsidR="003009ED" w:rsidRDefault="00000000" w:rsidP="003009ED">
      <w:pPr>
        <w:pStyle w:val="CRCoverPage"/>
        <w:outlineLvl w:val="0"/>
        <w:rPr>
          <w:b/>
          <w:noProof/>
          <w:sz w:val="24"/>
        </w:rPr>
      </w:pPr>
      <w:fldSimple w:instr="DOCPROPERTY  Location  \* MERGEFORMAT">
        <w:r w:rsidR="003009ED">
          <w:rPr>
            <w:b/>
            <w:noProof/>
            <w:sz w:val="24"/>
          </w:rPr>
          <w:t>Chicago</w:t>
        </w:r>
      </w:fldSimple>
      <w:r w:rsidR="003009ED">
        <w:rPr>
          <w:b/>
          <w:noProof/>
          <w:sz w:val="24"/>
        </w:rPr>
        <w:t xml:space="preserve">, </w:t>
      </w:r>
      <w:fldSimple w:instr="DOCPROPERTY  Country  \* MERGEFORMAT">
        <w:r w:rsidR="003009ED">
          <w:rPr>
            <w:b/>
            <w:noProof/>
            <w:sz w:val="24"/>
          </w:rPr>
          <w:t>US</w:t>
        </w:r>
      </w:fldSimple>
      <w:r w:rsidR="003009ED">
        <w:rPr>
          <w:b/>
          <w:noProof/>
          <w:sz w:val="24"/>
        </w:rPr>
        <w:t xml:space="preserve">A, </w:t>
      </w:r>
      <w:fldSimple w:instr="DOCPROPERTY  StartDate  \* MERGEFORMAT">
        <w:r w:rsidR="003009ED">
          <w:rPr>
            <w:b/>
            <w:noProof/>
            <w:sz w:val="24"/>
          </w:rPr>
          <w:t>13</w:t>
        </w:r>
      </w:fldSimple>
      <w:r w:rsidR="003009ED">
        <w:rPr>
          <w:b/>
          <w:noProof/>
          <w:sz w:val="24"/>
        </w:rPr>
        <w:t xml:space="preserve"> - </w:t>
      </w:r>
      <w:fldSimple w:instr="DOCPROPERTY  EndDate  \* MERGEFORMAT">
        <w:r w:rsidR="003009ED">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A807D4E" w:rsidR="003A1A27" w:rsidRPr="00144EEA" w:rsidRDefault="003009ED" w:rsidP="00785F16">
            <w:pPr>
              <w:pStyle w:val="CRCoverPage"/>
              <w:spacing w:after="0"/>
              <w:rPr>
                <w:b/>
                <w:bCs/>
                <w:noProof/>
                <w:sz w:val="28"/>
                <w:szCs w:val="28"/>
              </w:rPr>
            </w:pPr>
            <w:r w:rsidRPr="003009ED">
              <w:rPr>
                <w:b/>
                <w:bCs/>
                <w:sz w:val="28"/>
                <w:szCs w:val="28"/>
              </w:rPr>
              <w:t>3892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C1509D7" w:rsidR="003A1A27" w:rsidRPr="00741241" w:rsidRDefault="00584625"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2C25DB69"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3009ED">
              <w:rPr>
                <w:b/>
                <w:noProof/>
                <w:sz w:val="28"/>
              </w:rPr>
              <w:t>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54213782"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r w:rsidR="00584625" w:rsidRPr="00584625">
              <w:t>, Ericsson</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6EA6AE16" w:rsidR="003A1A27" w:rsidRDefault="00584625" w:rsidP="00785F16">
            <w:pPr>
              <w:pStyle w:val="CRCoverPage"/>
              <w:spacing w:after="0"/>
              <w:ind w:left="100"/>
              <w:rPr>
                <w:noProof/>
              </w:rPr>
            </w:pPr>
            <w:r>
              <w:rPr>
                <w:noProof/>
              </w:rPr>
              <w:t xml:space="preserve">Revision of </w:t>
            </w:r>
            <w:r w:rsidRPr="00584625">
              <w:rPr>
                <w:noProof/>
              </w:rPr>
              <w:t>R4-2320803</w:t>
            </w:r>
            <w:r>
              <w:rPr>
                <w:noProof/>
              </w:rPr>
              <w:t xml:space="preserve">, merging </w:t>
            </w:r>
            <w:r w:rsidR="00A42B99">
              <w:rPr>
                <w:noProof/>
              </w:rPr>
              <w:t xml:space="preserve">with </w:t>
            </w:r>
            <w:r>
              <w:rPr>
                <w:noProof/>
              </w:rPr>
              <w:t>R4-2320135.</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 xml:space="preserve">SA: RRC_INACTIVE state mobility for </w:t>
      </w:r>
      <w:proofErr w:type="spellStart"/>
      <w:r>
        <w:t>RedCap</w:t>
      </w:r>
      <w:proofErr w:type="spellEnd"/>
    </w:p>
    <w:p w14:paraId="1FE32651" w14:textId="77777777" w:rsidR="00ED1DC7" w:rsidRDefault="00ED1DC7" w:rsidP="00ED1DC7">
      <w:pPr>
        <w:pStyle w:val="Heading3"/>
      </w:pPr>
      <w:r>
        <w:t>A.16.2.1</w:t>
      </w:r>
      <w:r>
        <w:tab/>
        <w:t xml:space="preserve">Configured Grant based Small Data Transmissions (CG-SDT) for </w:t>
      </w:r>
      <w:proofErr w:type="spellStart"/>
      <w:r>
        <w:t>RedCap</w:t>
      </w:r>
      <w:proofErr w:type="spellEnd"/>
    </w:p>
    <w:p w14:paraId="6841B48F" w14:textId="77777777" w:rsidR="00ED1DC7" w:rsidRDefault="00ED1DC7" w:rsidP="00ED1DC7">
      <w:pPr>
        <w:pStyle w:val="Heading4"/>
      </w:pPr>
      <w:r>
        <w:t>A.16.2.1.1</w:t>
      </w:r>
      <w:r>
        <w:tab/>
        <w:t xml:space="preserve">NR UE CG-SDT Test in FR1 for 1Rx </w:t>
      </w:r>
      <w:proofErr w:type="spellStart"/>
      <w:r>
        <w:t>RedCap</w:t>
      </w:r>
      <w:proofErr w:type="spellEnd"/>
      <w:r>
        <w:t xml:space="preserve"> UE</w:t>
      </w:r>
    </w:p>
    <w:p w14:paraId="3BB8C890" w14:textId="77777777" w:rsidR="00ED1DC7" w:rsidRDefault="00ED1DC7" w:rsidP="00ED1DC7">
      <w:pPr>
        <w:pStyle w:val="Heading5"/>
      </w:pPr>
      <w:r>
        <w:t>A.16.2.1.1.1</w:t>
      </w:r>
      <w:r>
        <w:tab/>
        <w:t>Test purpose and Environment</w:t>
      </w:r>
    </w:p>
    <w:p w14:paraId="48905FF2" w14:textId="187D3165" w:rsidR="00E544BC" w:rsidRDefault="00ED1DC7" w:rsidP="00ED1DC7">
      <w:pPr>
        <w:jc w:val="both"/>
        <w:rPr>
          <w:ins w:id="19" w:author="Nokia" w:date="2023-11-03T18:47:00Z"/>
          <w:rFonts w:eastAsia="MS Mincho"/>
        </w:rPr>
      </w:pPr>
      <w:r>
        <w:rPr>
          <w:rFonts w:eastAsia="MS Mincho"/>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rPr>
          <w:delText>In the test</w:delText>
        </w:r>
      </w:del>
      <w:r>
        <w:rPr>
          <w:rFonts w:eastAsia="MS Mincho"/>
        </w:rPr>
        <w:t xml:space="preserve">, UE is configured </w:t>
      </w:r>
      <w:del w:id="24" w:author="Nokia" w:date="2023-11-03T18:39:00Z">
        <w:r w:rsidDel="00C52062">
          <w:rPr>
            <w:rFonts w:eastAsia="MS Mincho"/>
          </w:rPr>
          <w:delText xml:space="preserve">two </w:delText>
        </w:r>
      </w:del>
      <w:ins w:id="25" w:author="Nokia" w:date="2023-11-03T18:39:00Z">
        <w:r w:rsidR="00C52062">
          <w:rPr>
            <w:rFonts w:eastAsia="MS Mincho"/>
            <w:lang w:val="en-US"/>
          </w:rPr>
          <w:t>with</w:t>
        </w:r>
        <w:r w:rsidR="00C52062">
          <w:rPr>
            <w:rFonts w:eastAsia="MS Mincho"/>
          </w:rPr>
          <w:t xml:space="preserve"> </w:t>
        </w:r>
      </w:ins>
      <w:r>
        <w:rPr>
          <w:rFonts w:eastAsia="MS Mincho"/>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rPr>
          <w:delText>at different time</w:delText>
        </w:r>
      </w:del>
      <w:r>
        <w:rPr>
          <w:rFonts w:eastAsia="MS Mincho"/>
        </w:rPr>
        <w:t xml:space="preserve">. </w:t>
      </w:r>
      <w:del w:id="28" w:author="Nokia" w:date="2023-11-03T18:40:00Z">
        <w:r w:rsidDel="00C52062">
          <w:rPr>
            <w:rFonts w:eastAsia="MS Mincho"/>
          </w:rPr>
          <w:delText xml:space="preserve">The </w:delText>
        </w:r>
      </w:del>
      <w:ins w:id="29" w:author="Nokia" w:date="2023-11-03T18:40:00Z">
        <w:r w:rsidR="00C52062">
          <w:rPr>
            <w:rFonts w:eastAsia="MS Mincho"/>
            <w:lang w:val="en-US"/>
          </w:rPr>
          <w:t>Sub-</w:t>
        </w:r>
      </w:ins>
      <w:r>
        <w:rPr>
          <w:rFonts w:eastAsia="MS Mincho"/>
        </w:rPr>
        <w:t>test</w:t>
      </w:r>
      <w:ins w:id="30" w:author="Nokia" w:date="2023-11-03T18:40:00Z">
        <w:r w:rsidR="00C52062">
          <w:rPr>
            <w:rFonts w:eastAsia="MS Mincho"/>
            <w:lang w:val="en-US"/>
          </w:rPr>
          <w:t>#1</w:t>
        </w:r>
      </w:ins>
      <w:r>
        <w:rPr>
          <w:rFonts w:eastAsia="MS Mincho"/>
        </w:rPr>
        <w:t xml:space="preserve"> consists of </w:t>
      </w:r>
      <w:del w:id="31" w:author="Nokia" w:date="2023-11-03T18:40:00Z">
        <w:r w:rsidDel="00C52062">
          <w:rPr>
            <w:rFonts w:eastAsia="MS Mincho"/>
          </w:rPr>
          <w:delText xml:space="preserve">5 </w:delText>
        </w:r>
      </w:del>
      <w:ins w:id="32" w:author="Nokia" w:date="2023-11-03T18:40:00Z">
        <w:r w:rsidR="00C52062">
          <w:rPr>
            <w:rFonts w:eastAsia="MS Mincho"/>
            <w:lang w:val="en-US"/>
          </w:rPr>
          <w:t>four</w:t>
        </w:r>
        <w:r w:rsidR="00C52062">
          <w:rPr>
            <w:rFonts w:eastAsia="MS Mincho"/>
          </w:rPr>
          <w:t xml:space="preserve"> </w:t>
        </w:r>
      </w:ins>
      <w:r>
        <w:rPr>
          <w:rFonts w:eastAsia="MS Mincho"/>
        </w:rPr>
        <w:t>successive time periods, with time duration of T1, T2, T3</w:t>
      </w:r>
      <w:del w:id="33" w:author="Nokia" w:date="2023-11-03T18:41:00Z">
        <w:r w:rsidDel="00C52062">
          <w:rPr>
            <w:rFonts w:eastAsia="MS Mincho"/>
          </w:rPr>
          <w:delText xml:space="preserve">, </w:delText>
        </w:r>
      </w:del>
      <w:ins w:id="34" w:author="Nokia" w:date="2023-11-03T18:41:00Z">
        <w:r w:rsidR="00C52062">
          <w:rPr>
            <w:rFonts w:eastAsia="MS Mincho"/>
            <w:lang w:val="en-US"/>
          </w:rPr>
          <w:t xml:space="preserve"> and</w:t>
        </w:r>
        <w:r w:rsidR="00C52062">
          <w:rPr>
            <w:rFonts w:eastAsia="MS Mincho"/>
          </w:rPr>
          <w:t xml:space="preserve"> </w:t>
        </w:r>
      </w:ins>
      <w:r>
        <w:rPr>
          <w:rFonts w:eastAsia="MS Mincho"/>
        </w:rPr>
        <w:t>T4</w:t>
      </w:r>
      <w:del w:id="35" w:author="Nokia" w:date="2023-11-03T18:41:00Z">
        <w:r w:rsidDel="00C52062">
          <w:rPr>
            <w:rFonts w:eastAsia="MS Mincho"/>
          </w:rPr>
          <w:delText>, and T5</w:delText>
        </w:r>
      </w:del>
      <w:r>
        <w:rPr>
          <w:rFonts w:eastAsia="MS Mincho"/>
        </w:rPr>
        <w:t xml:space="preserve"> respectively.</w:t>
      </w:r>
      <w:del w:id="36" w:author="Nokia" w:date="2023-11-16T21:19:00Z">
        <w:r w:rsidR="00023CBA" w:rsidRPr="00023CBA" w:rsidDel="00171701">
          <w:rPr>
            <w:rFonts w:eastAsia="MS Mincho"/>
          </w:rPr>
          <w:delText xml:space="preserve"> </w:delText>
        </w:r>
        <w:r w:rsidR="00023CBA" w:rsidRPr="4C9C76F0" w:rsidDel="00171701">
          <w:rPr>
            <w:rFonts w:eastAsia="MS Mincho"/>
          </w:rPr>
          <w:delText>.</w:delText>
        </w:r>
      </w:del>
      <w:r w:rsidR="00023CBA" w:rsidRPr="4C9C76F0">
        <w:rPr>
          <w:rFonts w:eastAsia="MS Mincho"/>
        </w:rPr>
        <w:t xml:space="preserve"> </w:t>
      </w:r>
      <w:ins w:id="37" w:author="Santhan T" w:date="2023-10-19T06:53:00Z">
        <w:r w:rsidR="00023CBA">
          <w:rPr>
            <w:rFonts w:eastAsia="MS Mincho"/>
          </w:rPr>
          <w:t xml:space="preserve">Sub-test#2 consists of two successive time periods, with time duration of T5 and T6 </w:t>
        </w:r>
      </w:ins>
      <w:r w:rsidR="00023CBA">
        <w:rPr>
          <w:rFonts w:eastAsia="MS Mincho"/>
        </w:rPr>
        <w:t>respectively</w:t>
      </w:r>
      <w:ins w:id="38" w:author="Santhan T" w:date="2023-10-19T06:53:00Z">
        <w:r w:rsidR="00023CBA">
          <w:t>.</w:t>
        </w:r>
      </w:ins>
      <w:r>
        <w:rPr>
          <w:rFonts w:eastAsia="MS Mincho"/>
        </w:rPr>
        <w:t xml:space="preserve"> </w:t>
      </w:r>
      <w:r>
        <w:t xml:space="preserve">There is one cell, which is the active NR cell in FR1. </w:t>
      </w:r>
      <w:r>
        <w:rPr>
          <w:rFonts w:eastAsia="MS Mincho"/>
        </w:rPr>
        <w:t xml:space="preserve">Figure A.16.2.1.1.1-1 shows the variation of the RSRP </w:t>
      </w:r>
      <w:del w:id="39" w:author="Nokia" w:date="2023-11-03T18:42:00Z">
        <w:r w:rsidDel="005A560B">
          <w:rPr>
            <w:rFonts w:eastAsia="MS Mincho"/>
          </w:rPr>
          <w:delText>per time</w:delText>
        </w:r>
      </w:del>
      <w:ins w:id="40" w:author="Nokia" w:date="2023-11-03T18:42:00Z">
        <w:r w:rsidR="005A560B">
          <w:rPr>
            <w:rFonts w:eastAsia="MS Mincho"/>
            <w:lang w:val="en-US"/>
          </w:rPr>
          <w:t>over the duration of Sub-test#1</w:t>
        </w:r>
      </w:ins>
      <w:ins w:id="41" w:author="Nokia" w:date="2023-11-03T18:43:00Z">
        <w:r w:rsidR="00122539">
          <w:rPr>
            <w:rFonts w:eastAsia="MS Mincho"/>
            <w:lang w:val="en-US"/>
          </w:rPr>
          <w:t xml:space="preserve"> and </w:t>
        </w:r>
      </w:ins>
      <w:ins w:id="42" w:author="Nokia" w:date="2023-11-03T18:47:00Z">
        <w:r w:rsidR="00A54BD5">
          <w:rPr>
            <w:rFonts w:eastAsia="MS Mincho"/>
            <w:lang w:val="en-US"/>
          </w:rPr>
          <w:t>Figure A.16.2.1.1.1-2 shows the variation of the RSRP over the duration of Sub-test#2</w:t>
        </w:r>
      </w:ins>
      <w:r>
        <w:rPr>
          <w:rFonts w:eastAsia="MS Mincho"/>
        </w:rPr>
        <w:t>.</w:t>
      </w:r>
    </w:p>
    <w:p w14:paraId="077CAFA3" w14:textId="5BB067B3" w:rsidR="00E544BC" w:rsidRPr="003009ED" w:rsidRDefault="00E544BC" w:rsidP="00ED1DC7">
      <w:pPr>
        <w:jc w:val="both"/>
        <w:rPr>
          <w:ins w:id="43" w:author="Nokia" w:date="2023-11-03T18:47:00Z"/>
          <w:rFonts w:eastAsia="MS Mincho"/>
        </w:rPr>
      </w:pPr>
      <w:ins w:id="44" w:author="Nokia" w:date="2023-11-03T18:48:00Z">
        <w:r>
          <w:rPr>
            <w:rFonts w:eastAsia="MS Mincho"/>
            <w:lang w:val="en-US"/>
          </w:rPr>
          <w:t>In Sub-test#1:</w:t>
        </w:r>
      </w:ins>
    </w:p>
    <w:p w14:paraId="3AF30465" w14:textId="5FE252BD" w:rsidR="00ED1DC7" w:rsidRDefault="00ED1DC7">
      <w:pPr>
        <w:ind w:left="284"/>
        <w:jc w:val="both"/>
        <w:rPr>
          <w:rFonts w:eastAsia="MS Mincho"/>
        </w:rPr>
        <w:pPrChange w:id="45" w:author="Nokia" w:date="2023-11-03T18:52:00Z">
          <w:pPr>
            <w:jc w:val="both"/>
          </w:pPr>
        </w:pPrChange>
      </w:pPr>
      <w:del w:id="46" w:author="Nokia" w:date="2023-11-03T18:47:00Z">
        <w:r w:rsidDel="00E544BC">
          <w:rPr>
            <w:rFonts w:eastAsia="MS Mincho"/>
          </w:rPr>
          <w:delText xml:space="preserve"> </w:delText>
        </w:r>
      </w:del>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w:t>
      </w:r>
      <w:ins w:id="47" w:author="Nokia" w:date="2023-11-03T18:48:00Z">
        <w:r w:rsidR="001D3079">
          <w:rPr>
            <w:rFonts w:eastAsia="MS Mincho"/>
          </w:rPr>
          <w:t>, be registered to the cell and have entered RRC connected mode</w:t>
        </w:r>
      </w:ins>
      <w:r>
        <w:rPr>
          <w:rFonts w:eastAsia="MS Mincho"/>
        </w:rPr>
        <w:t xml:space="preserve">. </w:t>
      </w:r>
    </w:p>
    <w:p w14:paraId="17FC667E" w14:textId="77777777" w:rsidR="00ED1DC7" w:rsidRDefault="00ED1DC7">
      <w:pPr>
        <w:ind w:left="284"/>
        <w:rPr>
          <w:rFonts w:eastAsia="MS Mincho"/>
        </w:rPr>
        <w:pPrChange w:id="48" w:author="Nokia" w:date="2023-11-03T18:52:00Z">
          <w:pPr/>
        </w:pPrChange>
      </w:pPr>
      <w:r>
        <w:rPr>
          <w:rFonts w:eastAsia="MS Mincho"/>
        </w:rPr>
        <w:t xml:space="preserve">Before starting the test at time point TA, test equipment configures RSRP to P0.  </w:t>
      </w:r>
    </w:p>
    <w:p w14:paraId="48F4B468" w14:textId="77777777" w:rsidR="00ED1DC7" w:rsidRDefault="00ED1DC7">
      <w:pPr>
        <w:ind w:left="284"/>
        <w:rPr>
          <w:rFonts w:eastAsia="MS Mincho"/>
        </w:rPr>
        <w:pPrChange w:id="49" w:author="Nokia" w:date="2023-11-03T18:52:00Z">
          <w:pPr/>
        </w:pPrChange>
      </w:pPr>
      <w:r>
        <w:rPr>
          <w:rFonts w:eastAsia="MS Mincho"/>
        </w:rPr>
        <w:t>At time point TB, RSRP is changed from P0 to P1.</w:t>
      </w:r>
    </w:p>
    <w:p w14:paraId="6EB9E24E" w14:textId="77777777" w:rsidR="00ED1DC7" w:rsidRDefault="00ED1DC7">
      <w:pPr>
        <w:ind w:left="284"/>
        <w:rPr>
          <w:rFonts w:eastAsia="MS Mincho"/>
        </w:rPr>
        <w:pPrChange w:id="50" w:author="Nokia" w:date="2023-11-03T18:52:00Z">
          <w:pPr/>
        </w:pPrChange>
      </w:pPr>
      <w:r>
        <w:rPr>
          <w:rFonts w:eastAsia="MS Mincho"/>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rPr>
        <w:pPrChange w:id="51" w:author="Nokia" w:date="2023-11-03T18:52:00Z">
          <w:pPr/>
        </w:pPrChange>
      </w:pPr>
      <w:r>
        <w:rPr>
          <w:rFonts w:eastAsia="MS Mincho"/>
        </w:rPr>
        <w:t>At time point TD, RSRP is changed from P1 to P0.</w:t>
      </w:r>
    </w:p>
    <w:p w14:paraId="63822A6F" w14:textId="77777777" w:rsidR="00ED1DC7" w:rsidRDefault="00ED1DC7">
      <w:pPr>
        <w:ind w:left="284"/>
        <w:rPr>
          <w:rFonts w:eastAsia="MS Mincho"/>
        </w:rPr>
        <w:pPrChange w:id="52" w:author="Nokia" w:date="2023-11-03T18:52:00Z">
          <w:pPr/>
        </w:pPrChange>
      </w:pPr>
      <w:r>
        <w:rPr>
          <w:rFonts w:eastAsia="MS Mincho"/>
        </w:rPr>
        <w:t>At time point TE, RSRP is changed from P0 to P2. TE must be W2 before TF.</w:t>
      </w:r>
    </w:p>
    <w:p w14:paraId="13A2BD44" w14:textId="77777777" w:rsidR="00ED1DC7" w:rsidRDefault="00ED1DC7">
      <w:pPr>
        <w:ind w:left="284"/>
        <w:rPr>
          <w:rFonts w:eastAsia="MS Mincho"/>
        </w:rPr>
        <w:pPrChange w:id="53" w:author="Nokia" w:date="2023-11-03T18:5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73BC1DED" w14:textId="77777777" w:rsidR="00023CBA" w:rsidRDefault="00023CBA" w:rsidP="00023CBA">
      <w:pPr>
        <w:ind w:left="284"/>
        <w:rPr>
          <w:ins w:id="54" w:author="Santhan T" w:date="2023-10-19T06:56:00Z"/>
          <w:rFonts w:eastAsia="MS Mincho"/>
        </w:rPr>
      </w:pPr>
      <w:ins w:id="55" w:author="Santhan T" w:date="2023-10-19T06:56:00Z">
        <w:r>
          <w:rPr>
            <w:rFonts w:eastAsia="MS Mincho"/>
          </w:rPr>
          <w:t>After time point TG, RRC status is changed from RRC INACTIVE to RRC CONNECTED.</w:t>
        </w:r>
      </w:ins>
    </w:p>
    <w:p w14:paraId="0C1BB5AF" w14:textId="77777777" w:rsidR="00437D5B" w:rsidRDefault="00437D5B" w:rsidP="00437D5B">
      <w:pPr>
        <w:rPr>
          <w:ins w:id="56" w:author="Nokia" w:date="2023-11-03T18:52:00Z"/>
          <w:rFonts w:eastAsia="MS Mincho"/>
        </w:rPr>
      </w:pPr>
      <w:ins w:id="57" w:author="Nokia" w:date="2023-11-03T18:52:00Z">
        <w:r>
          <w:rPr>
            <w:rFonts w:eastAsia="MS Mincho"/>
          </w:rPr>
          <w:t>In Sub-test#2:</w:t>
        </w:r>
      </w:ins>
    </w:p>
    <w:p w14:paraId="1E15A4FC" w14:textId="77777777" w:rsidR="00437D5B" w:rsidRDefault="00437D5B" w:rsidP="00437D5B">
      <w:pPr>
        <w:ind w:left="284"/>
        <w:rPr>
          <w:ins w:id="58" w:author="Nokia" w:date="2023-11-03T18:52:00Z"/>
          <w:rFonts w:eastAsia="MS Mincho"/>
        </w:rPr>
      </w:pPr>
      <w:ins w:id="59"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60" w:author="Nokia" w:date="2023-11-03T18:52:00Z"/>
          <w:rFonts w:eastAsia="MS Mincho"/>
        </w:rPr>
      </w:pPr>
      <w:ins w:id="61" w:author="Nokia" w:date="2023-11-03T18:52:00Z">
        <w:r>
          <w:rPr>
            <w:rFonts w:eastAsia="MS Mincho"/>
          </w:rPr>
          <w:t>From time point TA to time point TD, RSRP is set to P2.</w:t>
        </w:r>
      </w:ins>
    </w:p>
    <w:p w14:paraId="73C4C14F" w14:textId="77777777" w:rsidR="00437D5B" w:rsidRDefault="00437D5B" w:rsidP="00437D5B">
      <w:pPr>
        <w:ind w:left="284"/>
        <w:rPr>
          <w:ins w:id="62" w:author="Nokia" w:date="2023-11-03T18:52:00Z"/>
          <w:rFonts w:eastAsia="MS Mincho"/>
        </w:rPr>
      </w:pPr>
      <w:ins w:id="63"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4" w:author="Nokia" w:date="2023-11-03T18:52:00Z"/>
          <w:rFonts w:eastAsia="MS Mincho"/>
        </w:rPr>
      </w:pPr>
      <w:ins w:id="65" w:author="Nokia" w:date="2023-11-03T18:52:00Z">
        <w:r>
          <w:rPr>
            <w:rFonts w:eastAsia="MS Mincho"/>
          </w:rPr>
          <w:t>At time point TD, RSRP is changed from P2 to P0.</w:t>
        </w:r>
      </w:ins>
    </w:p>
    <w:p w14:paraId="4728D6BD" w14:textId="77777777" w:rsidR="00437D5B" w:rsidRDefault="00437D5B" w:rsidP="00437D5B">
      <w:pPr>
        <w:ind w:left="284"/>
        <w:rPr>
          <w:ins w:id="66" w:author="Nokia" w:date="2023-11-03T18:52:00Z"/>
          <w:rFonts w:eastAsia="MS Mincho"/>
        </w:rPr>
      </w:pPr>
      <w:ins w:id="67"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rPr>
      </w:pPr>
      <w:r>
        <w:rPr>
          <w:lang w:eastAsia="zh-CN"/>
        </w:rPr>
        <w:t xml:space="preserve">W1 equals to 640ms and W2 equals to 640ms based on requirements in </w:t>
      </w:r>
      <w:r>
        <w:rPr>
          <w:rFonts w:eastAsia="MS Mincho"/>
        </w:rPr>
        <w:t xml:space="preserve">clause 5.2B.2.1. W3 is 860ms. </w:t>
      </w:r>
    </w:p>
    <w:p w14:paraId="146DB703" w14:textId="77777777" w:rsidR="00ED1DC7" w:rsidRDefault="00ED1DC7" w:rsidP="00ED1DC7">
      <w:pPr>
        <w:jc w:val="both"/>
        <w:rPr>
          <w:rFonts w:eastAsia="MS Mincho"/>
        </w:rPr>
      </w:pPr>
    </w:p>
    <w:p w14:paraId="5012B87E" w14:textId="3F7CBC42" w:rsidR="00ED1DC7" w:rsidRDefault="00354D35" w:rsidP="00ED1DC7">
      <w:pPr>
        <w:pStyle w:val="TH"/>
        <w:rPr>
          <w:rFonts w:eastAsia="MS Mincho"/>
        </w:rPr>
      </w:pPr>
      <w:ins w:id="68"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9"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70" w:author="Nokia" w:date="2023-11-03T18:44:00Z"/>
          <w:rFonts w:eastAsia="MS Mincho"/>
          <w:lang w:val="en-US"/>
        </w:rPr>
      </w:pPr>
      <w:r>
        <w:rPr>
          <w:rFonts w:eastAsia="MS Mincho"/>
        </w:rPr>
        <w:t xml:space="preserve">Figure A.16.2.1.1.1-1: RSRP variation model for CG-SDT </w:t>
      </w:r>
      <w:del w:id="71" w:author="Nokia" w:date="2023-11-03T18:44:00Z">
        <w:r w:rsidDel="003C674D">
          <w:rPr>
            <w:rFonts w:eastAsia="MS Mincho"/>
          </w:rPr>
          <w:delText xml:space="preserve">testing </w:delText>
        </w:r>
      </w:del>
      <w:ins w:id="72" w:author="Nokia" w:date="2023-11-03T18:44:00Z">
        <w:r w:rsidR="003C674D">
          <w:rPr>
            <w:rFonts w:eastAsia="MS Mincho"/>
            <w:lang w:val="en-US"/>
          </w:rPr>
          <w:t>Sub-test#1</w:t>
        </w:r>
      </w:ins>
    </w:p>
    <w:p w14:paraId="12BF39A7" w14:textId="38089433" w:rsidR="009D054F" w:rsidRDefault="003C674D" w:rsidP="009D054F">
      <w:pPr>
        <w:pStyle w:val="TH"/>
        <w:rPr>
          <w:ins w:id="73" w:author="Nokia" w:date="2023-11-03T18:45:00Z"/>
          <w:rFonts w:eastAsia="MS Mincho"/>
        </w:rPr>
      </w:pPr>
      <w:ins w:id="74" w:author="Nokia" w:date="2023-11-03T18:44:00Z">
        <w:r>
          <w:rPr>
            <w:rFonts w:eastAsia="MS Mincho"/>
          </w:rPr>
          <w:lastRenderedPageBreak/>
          <w:t xml:space="preserve"> </w:t>
        </w:r>
      </w:ins>
      <w:ins w:id="75"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6" w:author="Nokia" w:date="2023-11-03T18:45:00Z"/>
          <w:rFonts w:eastAsia="MS Mincho"/>
          <w:lang w:val="en-US"/>
        </w:rPr>
      </w:pPr>
      <w:ins w:id="77" w:author="Nokia" w:date="2023-11-03T18:45:00Z">
        <w:r>
          <w:rPr>
            <w:rFonts w:eastAsia="MS Mincho"/>
          </w:rPr>
          <w:t>Figure A.16.2.1.1.1-</w:t>
        </w:r>
      </w:ins>
      <w:ins w:id="78" w:author="Nokia" w:date="2023-11-03T18:46:00Z">
        <w:r w:rsidR="00A54BD5">
          <w:rPr>
            <w:rFonts w:eastAsia="MS Mincho"/>
            <w:lang w:val="en-US"/>
          </w:rPr>
          <w:t>2</w:t>
        </w:r>
      </w:ins>
      <w:ins w:id="79" w:author="Nokia" w:date="2023-11-03T18:45:00Z">
        <w:r>
          <w:rPr>
            <w:rFonts w:eastAsia="MS Mincho"/>
          </w:rPr>
          <w:t xml:space="preserve">: RSRP variation model for CG-SDT </w:t>
        </w:r>
        <w:r>
          <w:rPr>
            <w:rFonts w:eastAsia="MS Mincho"/>
            <w:lang w:val="en-US"/>
          </w:rPr>
          <w:t>Sub-test#</w:t>
        </w:r>
      </w:ins>
      <w:ins w:id="80"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7D6FDBDB" w14:textId="77777777" w:rsidR="00ED1DC7" w:rsidRDefault="00ED1DC7" w:rsidP="00ED1DC7">
      <w:pPr>
        <w:pStyle w:val="TH"/>
        <w:rPr>
          <w:rFonts w:eastAsiaTheme="minorHAnsi"/>
        </w:rPr>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14:ligatures w14:val="standardContextual"/>
        </w:rPr>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 xml:space="preserve">SSB. 1 </w:t>
            </w:r>
            <w:proofErr w:type="spellStart"/>
            <w:r>
              <w:rPr>
                <w:lang w:val="en-US"/>
              </w:rPr>
              <w:t>RedCap</w:t>
            </w:r>
            <w:proofErr w:type="spellEnd"/>
            <w:r>
              <w:rPr>
                <w:lang w:val="en-US"/>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proofErr w:type="spellStart"/>
            <w:r>
              <w:rPr>
                <w:rFonts w:eastAsia="Arial" w:cs="Arial"/>
                <w:szCs w:val="18"/>
                <w:lang w:val="en-US"/>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5D591E"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81" w:author="Nokia" w:date="2023-11-03T19:08:00Z">
              <w:r w:rsidDel="0011002B">
                <w:rPr>
                  <w:rFonts w:eastAsia="Arial" w:cs="Arial"/>
                  <w:szCs w:val="18"/>
                  <w:lang w:val="en-US"/>
                </w:rPr>
                <w:t xml:space="preserve"> </w:t>
              </w:r>
            </w:ins>
            <w:del w:id="82" w:author="Nokia" w:date="2023-11-03T19:08:00Z">
              <w:r w:rsidR="00ED1DC7" w:rsidDel="0011002B">
                <w:rPr>
                  <w:rFonts w:eastAsia="Arial" w:cs="Arial"/>
                  <w:szCs w:val="18"/>
                  <w:lang w:val="en-US"/>
                </w:rPr>
                <w:delText>2.24</w:delText>
              </w:r>
            </w:del>
            <w:ins w:id="83"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77777777" w:rsidR="00ED1DC7" w:rsidRDefault="00ED1DC7">
            <w:pPr>
              <w:pStyle w:val="TAC"/>
              <w:spacing w:line="254" w:lineRule="auto"/>
              <w:rPr>
                <w:lang w:val="en-US"/>
              </w:rPr>
            </w:pPr>
            <w:r>
              <w:rPr>
                <w:rFonts w:eastAsia="Arial" w:cs="Arial"/>
                <w:szCs w:val="18"/>
                <w:lang w:val="en-US"/>
              </w:rPr>
              <w:t xml:space="preserve">w1+w2+w3+100 </w:t>
            </w:r>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4" w:author="Nokia" w:date="2023-11-03T18:55:00Z">
              <w:r w:rsidDel="00045883">
                <w:rPr>
                  <w:rFonts w:eastAsia="Arial" w:cs="Arial"/>
                  <w:szCs w:val="18"/>
                  <w:lang w:val="en-US"/>
                </w:rPr>
                <w:delText>4.22</w:delText>
              </w:r>
            </w:del>
            <w:ins w:id="85"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77777777" w:rsidR="00ED1DC7" w:rsidRDefault="00ED1DC7">
            <w:pPr>
              <w:pStyle w:val="TAC"/>
              <w:spacing w:line="254" w:lineRule="auto"/>
              <w:rPr>
                <w:lang w:val="en-US"/>
              </w:rPr>
            </w:pPr>
            <w:r>
              <w:rPr>
                <w:rFonts w:eastAsia="Arial" w:cs="Arial"/>
                <w:szCs w:val="18"/>
                <w:lang w:val="en-US"/>
              </w:rPr>
              <w:t xml:space="preserve">T3+W2+W3 </w:t>
            </w:r>
          </w:p>
        </w:tc>
      </w:tr>
      <w:tr w:rsidR="006861D0" w14:paraId="022A133C" w14:textId="77777777" w:rsidTr="006861D0">
        <w:trPr>
          <w:trHeight w:val="187"/>
          <w:jc w:val="center"/>
          <w:ins w:id="86"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7" w:author="Nokia" w:date="2023-11-03T18:53:00Z"/>
                <w:lang w:val="en-US"/>
              </w:rPr>
            </w:pPr>
            <w:ins w:id="88"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89" w:author="Nokia" w:date="2023-11-03T18:53:00Z"/>
                <w:lang w:val="en-US"/>
              </w:rPr>
            </w:pPr>
            <w:ins w:id="90"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91" w:author="Nokia" w:date="2023-11-03T18:53:00Z"/>
                <w:lang w:val="en-US"/>
              </w:rPr>
            </w:pPr>
            <w:ins w:id="92"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3" w:author="Nokia" w:date="2023-11-03T18:53:00Z"/>
                <w:rFonts w:eastAsia="Arial" w:cs="Arial"/>
                <w:szCs w:val="18"/>
                <w:lang w:val="en-US"/>
              </w:rPr>
            </w:pPr>
            <w:ins w:id="94"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77777777" w:rsidR="006861D0" w:rsidRDefault="006861D0" w:rsidP="006861D0">
            <w:pPr>
              <w:pStyle w:val="TAC"/>
              <w:spacing w:line="254" w:lineRule="auto"/>
              <w:rPr>
                <w:ins w:id="95" w:author="Nokia" w:date="2023-11-03T18:53:00Z"/>
                <w:rFonts w:eastAsia="Arial" w:cs="Arial"/>
                <w:szCs w:val="18"/>
                <w:lang w:val="en-US"/>
              </w:rPr>
            </w:pPr>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w:t>
            </w:r>
            <w:proofErr w:type="spellStart"/>
            <w:r>
              <w:rPr>
                <w:lang w:val="en-US"/>
              </w:rP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w:t>
            </w:r>
            <w:proofErr w:type="spellStart"/>
            <w:r>
              <w:rPr>
                <w:rFonts w:eastAsia="Arial"/>
                <w:lang w:val="en-US"/>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w:t>
            </w:r>
            <w:proofErr w:type="spellStart"/>
            <w:r>
              <w:rPr>
                <w:lang w:val="en-US"/>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proofErr w:type="spellStart"/>
            <w:r>
              <w:rPr>
                <w:lang w:val="en-US" w:eastAsia="zh-CN"/>
              </w:rP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rPr>
      </w:pPr>
      <w:r>
        <w:t xml:space="preserve">Table </w:t>
      </w:r>
      <w:r>
        <w:rPr>
          <w:rFonts w:eastAsia="MS Mincho"/>
        </w:rPr>
        <w:t>A.16.2.1.1.2-3</w:t>
      </w:r>
      <w:r>
        <w:t>: SSB specific test parameters</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418"/>
        <w:gridCol w:w="2032"/>
        <w:gridCol w:w="871"/>
        <w:gridCol w:w="872"/>
        <w:gridCol w:w="871"/>
        <w:gridCol w:w="871"/>
        <w:gridCol w:w="872"/>
        <w:gridCol w:w="872"/>
      </w:tblGrid>
      <w:tr w:rsidR="009E2B8C" w14:paraId="00C949CD" w14:textId="24AE35E4" w:rsidTr="00CA0CF4">
        <w:trPr>
          <w:trHeight w:val="187"/>
          <w:jc w:val="center"/>
        </w:trPr>
        <w:tc>
          <w:tcPr>
            <w:tcW w:w="1508" w:type="dxa"/>
            <w:tcBorders>
              <w:top w:val="single" w:sz="4" w:space="0" w:color="auto"/>
              <w:left w:val="single" w:sz="4" w:space="0" w:color="auto"/>
              <w:bottom w:val="nil"/>
              <w:right w:val="single" w:sz="4" w:space="0" w:color="auto"/>
            </w:tcBorders>
            <w:vAlign w:val="center"/>
            <w:hideMark/>
          </w:tcPr>
          <w:p w14:paraId="721A0CA1" w14:textId="77777777" w:rsidR="009E2B8C" w:rsidRDefault="009E2B8C">
            <w:pPr>
              <w:pStyle w:val="TAH"/>
              <w:spacing w:line="254" w:lineRule="auto"/>
              <w:rPr>
                <w:rFonts w:eastAsiaTheme="minorHAnsi"/>
                <w:lang w:val="en-US"/>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C63817C" w14:textId="77777777" w:rsidR="009E2B8C" w:rsidRDefault="009E2B8C">
            <w:pPr>
              <w:pStyle w:val="TAH"/>
              <w:spacing w:line="254" w:lineRule="auto"/>
              <w:rPr>
                <w:lang w:val="en-US"/>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406B5BC5" w14:textId="77777777" w:rsidR="009E2B8C" w:rsidRDefault="009E2B8C">
            <w:pPr>
              <w:pStyle w:val="TAH"/>
              <w:spacing w:line="254" w:lineRule="auto"/>
              <w:rPr>
                <w:lang w:val="en-US"/>
              </w:rPr>
            </w:pPr>
            <w:r>
              <w:rPr>
                <w:lang w:val="en-US"/>
              </w:rPr>
              <w:t>Unit</w:t>
            </w:r>
          </w:p>
        </w:tc>
        <w:tc>
          <w:tcPr>
            <w:tcW w:w="5229" w:type="dxa"/>
            <w:gridSpan w:val="6"/>
            <w:tcBorders>
              <w:top w:val="single" w:sz="4" w:space="0" w:color="auto"/>
              <w:left w:val="single" w:sz="4" w:space="0" w:color="auto"/>
              <w:bottom w:val="single" w:sz="4" w:space="0" w:color="auto"/>
              <w:right w:val="single" w:sz="4" w:space="0" w:color="auto"/>
            </w:tcBorders>
            <w:hideMark/>
          </w:tcPr>
          <w:p w14:paraId="4A5639AE" w14:textId="2E424DAB" w:rsidR="009E2B8C" w:rsidRDefault="009E2B8C">
            <w:pPr>
              <w:pStyle w:val="TAH"/>
              <w:spacing w:line="254" w:lineRule="auto"/>
              <w:rPr>
                <w:lang w:val="en-US"/>
              </w:rPr>
            </w:pPr>
            <w:r>
              <w:rPr>
                <w:lang w:val="en-US"/>
              </w:rPr>
              <w:t>SSB#0</w:t>
            </w:r>
          </w:p>
        </w:tc>
      </w:tr>
      <w:tr w:rsidR="00B435D1" w14:paraId="1586C7A8" w14:textId="10890F80" w:rsidTr="00B435D1">
        <w:trPr>
          <w:trHeight w:val="187"/>
          <w:jc w:val="center"/>
        </w:trPr>
        <w:tc>
          <w:tcPr>
            <w:tcW w:w="1508" w:type="dxa"/>
            <w:tcBorders>
              <w:top w:val="nil"/>
              <w:left w:val="single" w:sz="4" w:space="0" w:color="auto"/>
              <w:bottom w:val="single" w:sz="4" w:space="0" w:color="auto"/>
              <w:right w:val="single" w:sz="4" w:space="0" w:color="auto"/>
            </w:tcBorders>
            <w:vAlign w:val="center"/>
          </w:tcPr>
          <w:p w14:paraId="4520E410" w14:textId="77777777" w:rsidR="00B435D1" w:rsidRDefault="00B435D1">
            <w:pPr>
              <w:rPr>
                <w:lang w:val="en-US"/>
              </w:rPr>
            </w:pPr>
          </w:p>
        </w:tc>
        <w:tc>
          <w:tcPr>
            <w:tcW w:w="1418" w:type="dxa"/>
            <w:tcBorders>
              <w:top w:val="nil"/>
              <w:left w:val="single" w:sz="4" w:space="0" w:color="auto"/>
              <w:bottom w:val="single" w:sz="4" w:space="0" w:color="auto"/>
              <w:right w:val="single" w:sz="4" w:space="0" w:color="auto"/>
            </w:tcBorders>
            <w:vAlign w:val="center"/>
          </w:tcPr>
          <w:p w14:paraId="19DA0232" w14:textId="77777777" w:rsidR="00B435D1" w:rsidRDefault="00B435D1">
            <w:pPr>
              <w:spacing w:after="0" w:line="254" w:lineRule="auto"/>
              <w:rPr>
                <w:lang w:val="en-US"/>
              </w:rPr>
            </w:pPr>
          </w:p>
        </w:tc>
        <w:tc>
          <w:tcPr>
            <w:tcW w:w="2032" w:type="dxa"/>
            <w:tcBorders>
              <w:top w:val="nil"/>
              <w:left w:val="single" w:sz="4" w:space="0" w:color="auto"/>
              <w:bottom w:val="single" w:sz="4" w:space="0" w:color="auto"/>
              <w:right w:val="single" w:sz="4" w:space="0" w:color="auto"/>
            </w:tcBorders>
            <w:vAlign w:val="center"/>
          </w:tcPr>
          <w:p w14:paraId="5B9308EF" w14:textId="77777777" w:rsidR="00B435D1" w:rsidRDefault="00B435D1">
            <w:pPr>
              <w:spacing w:after="0" w:line="254" w:lineRule="auto"/>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CAB1AF" w14:textId="77777777" w:rsidR="00B435D1" w:rsidRDefault="00B435D1">
            <w:pPr>
              <w:pStyle w:val="TAH"/>
              <w:spacing w:line="254"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0F5FE4" w14:textId="77777777" w:rsidR="00B435D1" w:rsidRDefault="00B435D1">
            <w:pPr>
              <w:pStyle w:val="TAH"/>
              <w:spacing w:line="254"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9DE7515" w14:textId="77777777" w:rsidR="00B435D1" w:rsidRDefault="00B435D1">
            <w:pPr>
              <w:pStyle w:val="TAH"/>
              <w:spacing w:line="254" w:lineRule="auto"/>
              <w:rPr>
                <w:lang w:val="en-US"/>
              </w:rPr>
            </w:pPr>
            <w:r>
              <w:rPr>
                <w:lang w:val="en-US"/>
              </w:rPr>
              <w:t>T3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63E9CDE" w14:textId="77777777" w:rsidR="00B435D1" w:rsidRDefault="00B435D1">
            <w:pPr>
              <w:pStyle w:val="TAH"/>
              <w:spacing w:line="254" w:lineRule="auto"/>
              <w:rPr>
                <w:lang w:val="en-US"/>
              </w:rPr>
            </w:pPr>
            <w:r>
              <w:rPr>
                <w:lang w:val="en-US"/>
              </w:rPr>
              <w:t>T4</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14BC40" w14:textId="77777777" w:rsidR="00B435D1" w:rsidRDefault="00B435D1">
            <w:pPr>
              <w:pStyle w:val="TAH"/>
              <w:spacing w:line="254" w:lineRule="auto"/>
              <w:rPr>
                <w:lang w:val="en-US"/>
              </w:rPr>
            </w:pPr>
            <w:r>
              <w:rPr>
                <w:lang w:val="en-US"/>
              </w:rPr>
              <w:t>T5</w:t>
            </w:r>
          </w:p>
        </w:tc>
        <w:tc>
          <w:tcPr>
            <w:tcW w:w="872" w:type="dxa"/>
            <w:tcBorders>
              <w:top w:val="single" w:sz="4" w:space="0" w:color="auto"/>
              <w:left w:val="single" w:sz="4" w:space="0" w:color="auto"/>
              <w:bottom w:val="single" w:sz="4" w:space="0" w:color="auto"/>
              <w:right w:val="single" w:sz="4" w:space="0" w:color="auto"/>
            </w:tcBorders>
          </w:tcPr>
          <w:p w14:paraId="75246143" w14:textId="38B0EACD" w:rsidR="00B435D1" w:rsidRDefault="009E2B8C">
            <w:pPr>
              <w:pStyle w:val="TAH"/>
              <w:spacing w:line="254" w:lineRule="auto"/>
              <w:rPr>
                <w:lang w:val="en-US"/>
              </w:rPr>
            </w:pPr>
            <w:r>
              <w:rPr>
                <w:lang w:val="en-US"/>
              </w:rPr>
              <w:t>T6</w:t>
            </w:r>
          </w:p>
        </w:tc>
      </w:tr>
      <w:tr w:rsidR="009E2B8C" w14:paraId="577A74C2" w14:textId="613D557A" w:rsidTr="00F64BBD">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6EA63ACA" w14:textId="59A22747" w:rsidR="009E2B8C" w:rsidRDefault="009E2B8C">
            <w:pPr>
              <w:pStyle w:val="TAL"/>
              <w:spacing w:line="254" w:lineRule="auto"/>
              <w:rPr>
                <w:vertAlign w:val="superscript"/>
                <w:lang w:val="en-US"/>
              </w:rPr>
            </w:pPr>
            <w:r>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A2A5183" w14:textId="77777777" w:rsidR="009E2B8C" w:rsidRDefault="009E2B8C">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448611CA" w14:textId="77777777" w:rsidR="009E2B8C" w:rsidRDefault="009E2B8C">
            <w:pPr>
              <w:pStyle w:val="TAC"/>
              <w:spacing w:line="254" w:lineRule="auto"/>
              <w:rPr>
                <w:lang w:val="en-US"/>
              </w:rPr>
            </w:pPr>
            <w:r>
              <w:rPr>
                <w:lang w:val="en-US"/>
              </w:rPr>
              <w:t>dBm/15kHz</w:t>
            </w:r>
          </w:p>
        </w:tc>
        <w:tc>
          <w:tcPr>
            <w:tcW w:w="5229" w:type="dxa"/>
            <w:gridSpan w:val="6"/>
            <w:tcBorders>
              <w:top w:val="single" w:sz="4" w:space="0" w:color="auto"/>
              <w:left w:val="single" w:sz="4" w:space="0" w:color="auto"/>
              <w:bottom w:val="single" w:sz="4" w:space="0" w:color="auto"/>
              <w:right w:val="single" w:sz="4" w:space="0" w:color="auto"/>
            </w:tcBorders>
            <w:hideMark/>
          </w:tcPr>
          <w:p w14:paraId="0905111A" w14:textId="375269B3" w:rsidR="009E2B8C" w:rsidRDefault="009E2B8C">
            <w:pPr>
              <w:pStyle w:val="TAC"/>
              <w:spacing w:line="254" w:lineRule="auto"/>
              <w:rPr>
                <w:lang w:val="en-US"/>
              </w:rPr>
            </w:pPr>
            <w:r>
              <w:rPr>
                <w:lang w:val="en-US"/>
              </w:rPr>
              <w:t>-98</w:t>
            </w:r>
          </w:p>
        </w:tc>
      </w:tr>
      <w:tr w:rsidR="009E2B8C" w14:paraId="7587CE22" w14:textId="59FB991D" w:rsidTr="009F7ED1">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0FDE0F92" w14:textId="77280AA6" w:rsidR="009E2B8C" w:rsidRDefault="009E2B8C">
            <w:pPr>
              <w:pStyle w:val="TAL"/>
              <w:spacing w:line="254" w:lineRule="auto"/>
              <w:rPr>
                <w:rFonts w:eastAsia="Calibri"/>
                <w:lang w:val="en-US"/>
              </w:rPr>
            </w:pPr>
            <w:r>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55080664" w14:textId="77777777" w:rsidR="009E2B8C" w:rsidRDefault="009E2B8C">
            <w:pPr>
              <w:pStyle w:val="TAC"/>
              <w:spacing w:line="254" w:lineRule="auto"/>
              <w:rPr>
                <w:rFonts w:eastAsiaTheme="minorHAnsi"/>
                <w:lang w:val="en-US"/>
              </w:rPr>
            </w:pPr>
            <w:r>
              <w:rPr>
                <w:lang w:val="en-US"/>
              </w:rPr>
              <w:t>1, 2, 4</w:t>
            </w:r>
          </w:p>
        </w:tc>
        <w:tc>
          <w:tcPr>
            <w:tcW w:w="2032" w:type="dxa"/>
            <w:tcBorders>
              <w:top w:val="single" w:sz="4" w:space="0" w:color="auto"/>
              <w:left w:val="single" w:sz="4" w:space="0" w:color="auto"/>
              <w:bottom w:val="nil"/>
              <w:right w:val="single" w:sz="4" w:space="0" w:color="auto"/>
            </w:tcBorders>
            <w:hideMark/>
          </w:tcPr>
          <w:p w14:paraId="2FEA0691" w14:textId="77777777" w:rsidR="009E2B8C" w:rsidRDefault="009E2B8C">
            <w:pPr>
              <w:pStyle w:val="TAC"/>
              <w:spacing w:line="254" w:lineRule="auto"/>
              <w:rPr>
                <w:rFonts w:eastAsia="Calibri"/>
                <w:lang w:val="en-US"/>
              </w:rPr>
            </w:pPr>
            <w:r>
              <w:rPr>
                <w:rFonts w:eastAsia="Calibri"/>
                <w:lang w:val="en-US"/>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242DDCCE" w14:textId="0CCAD115" w:rsidR="009E2B8C" w:rsidRDefault="009E2B8C">
            <w:pPr>
              <w:pStyle w:val="TAC"/>
              <w:spacing w:line="254" w:lineRule="auto"/>
              <w:rPr>
                <w:rFonts w:eastAsia="Calibri"/>
                <w:lang w:val="en-US"/>
              </w:rPr>
            </w:pPr>
            <w:r>
              <w:rPr>
                <w:rFonts w:eastAsia="Calibri"/>
                <w:lang w:val="en-US"/>
              </w:rPr>
              <w:t>-98</w:t>
            </w:r>
          </w:p>
        </w:tc>
      </w:tr>
      <w:tr w:rsidR="009E2B8C" w14:paraId="4827D15D" w14:textId="5236BA77" w:rsidTr="00C2495A">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75FBEEED" w14:textId="77777777" w:rsidR="009E2B8C" w:rsidRDefault="009E2B8C">
            <w:pPr>
              <w:spacing w:after="0"/>
              <w:rPr>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D09EE9C" w14:textId="77777777" w:rsidR="009E2B8C" w:rsidRDefault="009E2B8C">
            <w:pPr>
              <w:pStyle w:val="TAC"/>
              <w:spacing w:line="254" w:lineRule="auto"/>
              <w:rPr>
                <w:rFonts w:eastAsiaTheme="minorHAnsi"/>
                <w:lang w:val="en-US"/>
              </w:rPr>
            </w:pPr>
            <w:r>
              <w:rPr>
                <w:lang w:val="en-US"/>
              </w:rPr>
              <w:t>3</w:t>
            </w:r>
          </w:p>
        </w:tc>
        <w:tc>
          <w:tcPr>
            <w:tcW w:w="2032" w:type="dxa"/>
            <w:tcBorders>
              <w:top w:val="single" w:sz="4" w:space="0" w:color="auto"/>
              <w:left w:val="single" w:sz="4" w:space="0" w:color="auto"/>
              <w:bottom w:val="nil"/>
              <w:right w:val="single" w:sz="4" w:space="0" w:color="auto"/>
            </w:tcBorders>
            <w:hideMark/>
          </w:tcPr>
          <w:p w14:paraId="6113C1E4" w14:textId="77777777" w:rsidR="009E2B8C" w:rsidRDefault="009E2B8C">
            <w:pPr>
              <w:pStyle w:val="TAC"/>
              <w:spacing w:line="254" w:lineRule="auto"/>
              <w:rPr>
                <w:rFonts w:eastAsia="Calibri"/>
                <w:lang w:val="en-US"/>
              </w:rPr>
            </w:pPr>
            <w:r>
              <w:rPr>
                <w:rFonts w:eastAsia="Calibri"/>
                <w:lang w:val="en-US"/>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189C4F9C" w14:textId="67F2B089" w:rsidR="009E2B8C" w:rsidRDefault="009E2B8C">
            <w:pPr>
              <w:pStyle w:val="TAC"/>
              <w:spacing w:line="254" w:lineRule="auto"/>
              <w:rPr>
                <w:rFonts w:eastAsia="Calibri"/>
                <w:lang w:val="en-US"/>
              </w:rPr>
            </w:pPr>
            <w:r>
              <w:rPr>
                <w:rFonts w:eastAsia="Calibri"/>
                <w:lang w:val="en-US"/>
              </w:rPr>
              <w:t>-95</w:t>
            </w:r>
          </w:p>
        </w:tc>
      </w:tr>
      <w:tr w:rsidR="005D591E" w14:paraId="584690E4" w14:textId="5DBB5849" w:rsidTr="00B435D1">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3A97B534" w14:textId="56052C1C" w:rsidR="005D591E" w:rsidRDefault="005D591E" w:rsidP="005D591E">
            <w:pPr>
              <w:pStyle w:val="TAL"/>
              <w:spacing w:line="254" w:lineRule="auto"/>
              <w:rPr>
                <w:rFonts w:eastAsiaTheme="minorHAnsi"/>
                <w:lang w:val="en-US"/>
              </w:rPr>
            </w:pPr>
            <w:r>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0F4C40" w14:textId="77777777" w:rsidR="005D591E" w:rsidRDefault="005D591E" w:rsidP="005D591E">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0AED3494" w14:textId="77777777" w:rsidR="005D591E" w:rsidRDefault="005D591E" w:rsidP="005D591E">
            <w:pPr>
              <w:pStyle w:val="TAC"/>
              <w:spacing w:line="254"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906D8DF" w14:textId="6E2035DA" w:rsidR="005D591E" w:rsidRDefault="005D591E" w:rsidP="005D591E">
            <w:pPr>
              <w:pStyle w:val="TAC"/>
              <w:spacing w:line="254" w:lineRule="auto"/>
              <w:rPr>
                <w:lang w:val="en-US"/>
              </w:rPr>
            </w:pPr>
            <w:r w:rsidRPr="00537478">
              <w:t>0</w:t>
            </w:r>
          </w:p>
        </w:tc>
        <w:tc>
          <w:tcPr>
            <w:tcW w:w="872" w:type="dxa"/>
            <w:tcBorders>
              <w:top w:val="single" w:sz="4" w:space="0" w:color="auto"/>
              <w:left w:val="single" w:sz="4" w:space="0" w:color="auto"/>
              <w:bottom w:val="single" w:sz="4" w:space="0" w:color="auto"/>
              <w:right w:val="single" w:sz="4" w:space="0" w:color="auto"/>
            </w:tcBorders>
            <w:hideMark/>
          </w:tcPr>
          <w:p w14:paraId="26BACB50" w14:textId="06894FF8" w:rsidR="005D591E" w:rsidRDefault="005D591E" w:rsidP="005D591E">
            <w:pPr>
              <w:pStyle w:val="TAC"/>
              <w:spacing w:line="254" w:lineRule="auto"/>
              <w:rPr>
                <w:lang w:val="en-US"/>
              </w:rPr>
            </w:pPr>
            <w:ins w:id="96" w:author="Ogeen Hanna Toma Toma" w:date="2023-10-31T11:54:00Z">
              <w:r>
                <w:t>10.35</w:t>
              </w:r>
            </w:ins>
            <w:del w:id="97" w:author="Ogeen Hanna Toma Toma" w:date="2023-10-31T11:54:00Z">
              <w:r w:rsidRPr="00537478" w:rsidDel="00FA3EF4">
                <w:delText>0</w:delText>
              </w:r>
            </w:del>
          </w:p>
        </w:tc>
        <w:tc>
          <w:tcPr>
            <w:tcW w:w="871" w:type="dxa"/>
            <w:tcBorders>
              <w:top w:val="single" w:sz="4" w:space="0" w:color="auto"/>
              <w:left w:val="single" w:sz="4" w:space="0" w:color="auto"/>
              <w:bottom w:val="single" w:sz="4" w:space="0" w:color="auto"/>
              <w:right w:val="single" w:sz="4" w:space="0" w:color="auto"/>
            </w:tcBorders>
            <w:hideMark/>
          </w:tcPr>
          <w:p w14:paraId="67168FE8" w14:textId="532D79DC" w:rsidR="005D591E" w:rsidRDefault="005D591E" w:rsidP="005D591E">
            <w:pPr>
              <w:pStyle w:val="TAC"/>
              <w:spacing w:line="254" w:lineRule="auto"/>
              <w:rPr>
                <w:lang w:val="en-US"/>
              </w:rPr>
            </w:pPr>
            <w:r w:rsidRPr="00537478">
              <w:t>0</w:t>
            </w:r>
          </w:p>
        </w:tc>
        <w:tc>
          <w:tcPr>
            <w:tcW w:w="871" w:type="dxa"/>
            <w:tcBorders>
              <w:top w:val="single" w:sz="4" w:space="0" w:color="auto"/>
              <w:left w:val="single" w:sz="4" w:space="0" w:color="auto"/>
              <w:bottom w:val="single" w:sz="4" w:space="0" w:color="auto"/>
              <w:right w:val="single" w:sz="4" w:space="0" w:color="auto"/>
            </w:tcBorders>
            <w:hideMark/>
          </w:tcPr>
          <w:p w14:paraId="679B9AEF" w14:textId="711D0A27" w:rsidR="005D591E" w:rsidRDefault="005D591E" w:rsidP="005D591E">
            <w:pPr>
              <w:pStyle w:val="TAC"/>
              <w:spacing w:line="254" w:lineRule="auto"/>
              <w:rPr>
                <w:lang w:val="en-US"/>
              </w:rPr>
            </w:pPr>
            <w:ins w:id="98" w:author="Ogeen Hanna Toma Toma" w:date="2023-10-31T11:55:00Z">
              <w:r>
                <w:t>15.25</w:t>
              </w:r>
            </w:ins>
            <w:del w:id="99" w:author="Ogeen Hanna Toma Toma" w:date="2023-10-31T11:55:00Z">
              <w:r w:rsidRPr="00537478" w:rsidDel="002F222C">
                <w:delText>0</w:delText>
              </w:r>
            </w:del>
          </w:p>
        </w:tc>
        <w:tc>
          <w:tcPr>
            <w:tcW w:w="872" w:type="dxa"/>
            <w:tcBorders>
              <w:top w:val="single" w:sz="4" w:space="0" w:color="auto"/>
              <w:left w:val="single" w:sz="4" w:space="0" w:color="auto"/>
              <w:bottom w:val="single" w:sz="4" w:space="0" w:color="auto"/>
              <w:right w:val="single" w:sz="4" w:space="0" w:color="auto"/>
            </w:tcBorders>
            <w:hideMark/>
          </w:tcPr>
          <w:p w14:paraId="5793B2FE" w14:textId="73913BEA" w:rsidR="005D591E" w:rsidRDefault="005D591E" w:rsidP="005D591E">
            <w:pPr>
              <w:pStyle w:val="TAC"/>
              <w:spacing w:line="254" w:lineRule="auto"/>
              <w:rPr>
                <w:lang w:val="en-US"/>
              </w:rPr>
            </w:pPr>
            <w:ins w:id="100" w:author="Ogeen Hanna Toma Toma" w:date="2023-10-31T11:57:00Z">
              <w:r>
                <w:t>15.25</w:t>
              </w:r>
            </w:ins>
            <w:del w:id="101" w:author="Ogeen Hanna Toma Toma" w:date="2023-10-31T11:57:00Z">
              <w:r w:rsidRPr="00537478" w:rsidDel="00CD1C0E">
                <w:delText>0</w:delText>
              </w:r>
            </w:del>
          </w:p>
        </w:tc>
        <w:tc>
          <w:tcPr>
            <w:tcW w:w="872" w:type="dxa"/>
            <w:tcBorders>
              <w:top w:val="single" w:sz="4" w:space="0" w:color="auto"/>
              <w:left w:val="single" w:sz="4" w:space="0" w:color="auto"/>
              <w:bottom w:val="single" w:sz="4" w:space="0" w:color="auto"/>
              <w:right w:val="single" w:sz="4" w:space="0" w:color="auto"/>
            </w:tcBorders>
          </w:tcPr>
          <w:p w14:paraId="7736E220" w14:textId="1574453A" w:rsidR="005D591E" w:rsidRDefault="005D591E" w:rsidP="005D591E">
            <w:pPr>
              <w:pStyle w:val="TAC"/>
              <w:spacing w:line="254" w:lineRule="auto"/>
              <w:rPr>
                <w:lang w:val="en-US"/>
              </w:rPr>
            </w:pPr>
            <w:ins w:id="102" w:author="Ogeen Hanna Toma Toma" w:date="2023-10-31T11:58:00Z">
              <w:r>
                <w:t>6</w:t>
              </w:r>
            </w:ins>
          </w:p>
        </w:tc>
      </w:tr>
      <w:tr w:rsidR="005D591E" w14:paraId="12998665" w14:textId="6A557D1C" w:rsidTr="00B435D1">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263153C5" w14:textId="77777777" w:rsidR="005D591E" w:rsidRDefault="005D591E" w:rsidP="005D591E">
            <w:pPr>
              <w:pStyle w:val="TAL"/>
              <w:spacing w:line="254" w:lineRule="auto"/>
              <w:rPr>
                <w:vertAlign w:val="superscript"/>
                <w:lang w:val="en-US"/>
              </w:rPr>
            </w:pPr>
            <w:r>
              <w:rPr>
                <w:lang w:val="en-US"/>
              </w:rPr>
              <w:t xml:space="preserve">SS RSRP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D677758" w14:textId="77777777" w:rsidR="005D591E" w:rsidRDefault="005D591E" w:rsidP="005D591E">
            <w:pPr>
              <w:pStyle w:val="TAC"/>
              <w:spacing w:line="254" w:lineRule="auto"/>
              <w:rPr>
                <w:lang w:val="en-US"/>
              </w:rPr>
            </w:pPr>
            <w:r>
              <w:rPr>
                <w:rFonts w:eastAsia="Calibri"/>
                <w:lang w:val="en-US"/>
              </w:rPr>
              <w:t>1, 2, 4</w:t>
            </w:r>
          </w:p>
        </w:tc>
        <w:tc>
          <w:tcPr>
            <w:tcW w:w="2032" w:type="dxa"/>
            <w:tcBorders>
              <w:top w:val="single" w:sz="4" w:space="0" w:color="auto"/>
              <w:left w:val="single" w:sz="4" w:space="0" w:color="auto"/>
              <w:bottom w:val="nil"/>
              <w:right w:val="single" w:sz="4" w:space="0" w:color="auto"/>
            </w:tcBorders>
            <w:hideMark/>
          </w:tcPr>
          <w:p w14:paraId="155A4F73" w14:textId="77777777" w:rsidR="005D591E" w:rsidRDefault="005D591E" w:rsidP="005D591E">
            <w:pPr>
              <w:pStyle w:val="TAC"/>
              <w:spacing w:line="254"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4A6B882" w14:textId="4C220931" w:rsidR="005D591E" w:rsidRDefault="005D591E" w:rsidP="005D591E">
            <w:pPr>
              <w:pStyle w:val="TAC"/>
              <w:spacing w:line="254" w:lineRule="auto"/>
              <w:rPr>
                <w:lang w:val="en-US"/>
              </w:rPr>
            </w:pPr>
            <w:r w:rsidRPr="001B493F">
              <w:t>-98</w:t>
            </w:r>
          </w:p>
        </w:tc>
        <w:tc>
          <w:tcPr>
            <w:tcW w:w="872" w:type="dxa"/>
            <w:tcBorders>
              <w:top w:val="single" w:sz="4" w:space="0" w:color="auto"/>
              <w:left w:val="single" w:sz="4" w:space="0" w:color="auto"/>
              <w:bottom w:val="single" w:sz="4" w:space="0" w:color="auto"/>
              <w:right w:val="single" w:sz="4" w:space="0" w:color="auto"/>
            </w:tcBorders>
            <w:hideMark/>
          </w:tcPr>
          <w:p w14:paraId="4B0122E0" w14:textId="0DFCF051" w:rsidR="005D591E" w:rsidRDefault="005D591E" w:rsidP="005D591E">
            <w:pPr>
              <w:pStyle w:val="TAC"/>
              <w:spacing w:line="254" w:lineRule="auto"/>
              <w:rPr>
                <w:lang w:val="en-US"/>
              </w:rPr>
            </w:pPr>
            <w:ins w:id="103" w:author="Ogeen Hanna Toma Toma" w:date="2023-10-31T11:54:00Z">
              <w:r w:rsidRPr="001B493F">
                <w:t>-87.65</w:t>
              </w:r>
            </w:ins>
            <w:del w:id="104" w:author="Ogeen Hanna Toma Toma" w:date="2023-10-31T11:54:00Z">
              <w:r w:rsidRPr="001B493F" w:rsidDel="00FA3EF4">
                <w:delText>-98</w:delText>
              </w:r>
            </w:del>
          </w:p>
        </w:tc>
        <w:tc>
          <w:tcPr>
            <w:tcW w:w="871" w:type="dxa"/>
            <w:tcBorders>
              <w:top w:val="single" w:sz="4" w:space="0" w:color="auto"/>
              <w:left w:val="single" w:sz="4" w:space="0" w:color="auto"/>
              <w:bottom w:val="single" w:sz="4" w:space="0" w:color="auto"/>
              <w:right w:val="single" w:sz="4" w:space="0" w:color="auto"/>
            </w:tcBorders>
            <w:hideMark/>
          </w:tcPr>
          <w:p w14:paraId="05A3C871" w14:textId="6AD30852" w:rsidR="005D591E" w:rsidRDefault="005D591E" w:rsidP="005D591E">
            <w:pPr>
              <w:pStyle w:val="TAC"/>
              <w:spacing w:line="254" w:lineRule="auto"/>
              <w:rPr>
                <w:rFonts w:eastAsia="Calibri"/>
                <w:lang w:val="en-US"/>
              </w:rPr>
            </w:pPr>
            <w:r w:rsidRPr="001B493F">
              <w:t>-98</w:t>
            </w:r>
          </w:p>
        </w:tc>
        <w:tc>
          <w:tcPr>
            <w:tcW w:w="871" w:type="dxa"/>
            <w:tcBorders>
              <w:top w:val="single" w:sz="4" w:space="0" w:color="auto"/>
              <w:left w:val="single" w:sz="4" w:space="0" w:color="auto"/>
              <w:bottom w:val="single" w:sz="4" w:space="0" w:color="auto"/>
              <w:right w:val="single" w:sz="4" w:space="0" w:color="auto"/>
            </w:tcBorders>
            <w:hideMark/>
          </w:tcPr>
          <w:p w14:paraId="774D3B17" w14:textId="5844D56E" w:rsidR="005D591E" w:rsidRDefault="005D591E" w:rsidP="005D591E">
            <w:pPr>
              <w:pStyle w:val="TAC"/>
              <w:spacing w:line="254" w:lineRule="auto"/>
              <w:rPr>
                <w:rFonts w:eastAsiaTheme="minorHAnsi"/>
                <w:lang w:val="en-US"/>
              </w:rPr>
            </w:pPr>
            <w:ins w:id="105" w:author="Ogeen Hanna Toma Toma" w:date="2023-10-31T11:55:00Z">
              <w:r w:rsidRPr="001B493F">
                <w:t>-82.75</w:t>
              </w:r>
            </w:ins>
            <w:del w:id="106" w:author="Ogeen Hanna Toma Toma" w:date="2023-10-31T11:55:00Z">
              <w:r w:rsidRPr="001B493F" w:rsidDel="002F222C">
                <w:delText>-98</w:delText>
              </w:r>
            </w:del>
          </w:p>
        </w:tc>
        <w:tc>
          <w:tcPr>
            <w:tcW w:w="872" w:type="dxa"/>
            <w:tcBorders>
              <w:top w:val="single" w:sz="4" w:space="0" w:color="auto"/>
              <w:left w:val="single" w:sz="4" w:space="0" w:color="auto"/>
              <w:bottom w:val="single" w:sz="4" w:space="0" w:color="auto"/>
              <w:right w:val="single" w:sz="4" w:space="0" w:color="auto"/>
            </w:tcBorders>
            <w:hideMark/>
          </w:tcPr>
          <w:p w14:paraId="68E0C95B" w14:textId="5D471F68" w:rsidR="005D591E" w:rsidRDefault="005D591E" w:rsidP="005D591E">
            <w:pPr>
              <w:pStyle w:val="TAC"/>
              <w:spacing w:line="254" w:lineRule="auto"/>
              <w:rPr>
                <w:lang w:val="en-US"/>
              </w:rPr>
            </w:pPr>
            <w:ins w:id="107" w:author="Ogeen Hanna Toma Toma" w:date="2023-10-31T11:57:00Z">
              <w:r w:rsidRPr="001B493F">
                <w:t>-82.75</w:t>
              </w:r>
            </w:ins>
            <w:del w:id="108" w:author="Ogeen Hanna Toma Toma" w:date="2023-10-31T11:57:00Z">
              <w:r w:rsidRPr="001B493F" w:rsidDel="00CD1C0E">
                <w:delText>-98</w:delText>
              </w:r>
            </w:del>
          </w:p>
        </w:tc>
        <w:tc>
          <w:tcPr>
            <w:tcW w:w="872" w:type="dxa"/>
            <w:tcBorders>
              <w:top w:val="single" w:sz="4" w:space="0" w:color="auto"/>
              <w:left w:val="single" w:sz="4" w:space="0" w:color="auto"/>
              <w:bottom w:val="single" w:sz="4" w:space="0" w:color="auto"/>
              <w:right w:val="single" w:sz="4" w:space="0" w:color="auto"/>
            </w:tcBorders>
          </w:tcPr>
          <w:p w14:paraId="6CAD880A" w14:textId="0D8AA57B" w:rsidR="005D591E" w:rsidRDefault="005D591E" w:rsidP="005D591E">
            <w:pPr>
              <w:pStyle w:val="TAC"/>
              <w:spacing w:line="254" w:lineRule="auto"/>
              <w:rPr>
                <w:lang w:val="en-US"/>
              </w:rPr>
            </w:pPr>
            <w:ins w:id="109" w:author="Ogeen Hanna Toma Toma" w:date="2023-10-31T11:58:00Z">
              <w:r w:rsidRPr="001B493F">
                <w:t>-92</w:t>
              </w:r>
            </w:ins>
          </w:p>
        </w:tc>
      </w:tr>
      <w:tr w:rsidR="005D591E" w14:paraId="755FA865" w14:textId="542B7029" w:rsidTr="00B435D1">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26C59E78" w14:textId="77777777" w:rsidR="005D591E" w:rsidRDefault="005D591E" w:rsidP="005D591E">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65D29E7" w14:textId="77777777" w:rsidR="005D591E" w:rsidRDefault="005D591E" w:rsidP="005D591E">
            <w:pPr>
              <w:pStyle w:val="TAC"/>
              <w:spacing w:line="254" w:lineRule="auto"/>
              <w:rPr>
                <w:rFonts w:eastAsia="Calibri"/>
                <w:lang w:val="en-US"/>
              </w:rPr>
            </w:pPr>
            <w:r>
              <w:rPr>
                <w:rFonts w:eastAsia="Calibri"/>
                <w:lang w:val="en-US"/>
              </w:rPr>
              <w:t>3</w:t>
            </w:r>
          </w:p>
        </w:tc>
        <w:tc>
          <w:tcPr>
            <w:tcW w:w="2032" w:type="dxa"/>
            <w:tcBorders>
              <w:top w:val="single" w:sz="4" w:space="0" w:color="auto"/>
              <w:left w:val="single" w:sz="4" w:space="0" w:color="auto"/>
              <w:bottom w:val="nil"/>
              <w:right w:val="single" w:sz="4" w:space="0" w:color="auto"/>
            </w:tcBorders>
            <w:hideMark/>
          </w:tcPr>
          <w:p w14:paraId="3F1D4142" w14:textId="77777777" w:rsidR="005D591E" w:rsidRDefault="005D591E" w:rsidP="005D591E">
            <w:pPr>
              <w:pStyle w:val="TAC"/>
              <w:spacing w:line="254" w:lineRule="auto"/>
              <w:rPr>
                <w:rFonts w:eastAsiaTheme="minorHAnsi"/>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05D5F9C" w14:textId="2B7A1052" w:rsidR="005D591E" w:rsidRDefault="005D591E" w:rsidP="005D591E">
            <w:pPr>
              <w:pStyle w:val="TAC"/>
              <w:spacing w:line="254" w:lineRule="auto"/>
              <w:rPr>
                <w:lang w:val="en-US"/>
              </w:rPr>
            </w:pPr>
            <w:r w:rsidRPr="001B493F">
              <w:t>-95</w:t>
            </w:r>
          </w:p>
        </w:tc>
        <w:tc>
          <w:tcPr>
            <w:tcW w:w="872" w:type="dxa"/>
            <w:tcBorders>
              <w:top w:val="single" w:sz="4" w:space="0" w:color="auto"/>
              <w:left w:val="single" w:sz="4" w:space="0" w:color="auto"/>
              <w:bottom w:val="single" w:sz="4" w:space="0" w:color="auto"/>
              <w:right w:val="single" w:sz="4" w:space="0" w:color="auto"/>
            </w:tcBorders>
            <w:hideMark/>
          </w:tcPr>
          <w:p w14:paraId="7929CD51" w14:textId="5C9E3600" w:rsidR="005D591E" w:rsidRDefault="005D591E" w:rsidP="005D591E">
            <w:pPr>
              <w:pStyle w:val="TAC"/>
              <w:spacing w:line="254" w:lineRule="auto"/>
              <w:rPr>
                <w:rFonts w:eastAsia="Calibri"/>
                <w:lang w:val="en-US"/>
              </w:rPr>
            </w:pPr>
            <w:ins w:id="110" w:author="Ogeen Hanna Toma Toma" w:date="2023-10-31T11:54:00Z">
              <w:r w:rsidRPr="001B493F">
                <w:rPr>
                  <w:rFonts w:eastAsia="Calibri"/>
                  <w:szCs w:val="22"/>
                </w:rPr>
                <w:t>-84.65</w:t>
              </w:r>
            </w:ins>
            <w:del w:id="111" w:author="Ogeen Hanna Toma Toma" w:date="2023-10-31T11:54:00Z">
              <w:r w:rsidRPr="001B493F" w:rsidDel="00FA3EF4">
                <w:delText>-95</w:delText>
              </w:r>
            </w:del>
          </w:p>
        </w:tc>
        <w:tc>
          <w:tcPr>
            <w:tcW w:w="871" w:type="dxa"/>
            <w:tcBorders>
              <w:top w:val="single" w:sz="4" w:space="0" w:color="auto"/>
              <w:left w:val="single" w:sz="4" w:space="0" w:color="auto"/>
              <w:bottom w:val="single" w:sz="4" w:space="0" w:color="auto"/>
              <w:right w:val="single" w:sz="4" w:space="0" w:color="auto"/>
            </w:tcBorders>
            <w:hideMark/>
          </w:tcPr>
          <w:p w14:paraId="53B6A0F9" w14:textId="26D0E888" w:rsidR="005D591E" w:rsidRDefault="005D591E" w:rsidP="005D591E">
            <w:pPr>
              <w:pStyle w:val="TAC"/>
              <w:spacing w:line="254" w:lineRule="auto"/>
              <w:rPr>
                <w:rFonts w:eastAsia="Calibri"/>
                <w:lang w:val="en-US"/>
              </w:rPr>
            </w:pPr>
            <w:r w:rsidRPr="001B493F">
              <w:t>-95</w:t>
            </w:r>
          </w:p>
        </w:tc>
        <w:tc>
          <w:tcPr>
            <w:tcW w:w="871" w:type="dxa"/>
            <w:tcBorders>
              <w:top w:val="single" w:sz="4" w:space="0" w:color="auto"/>
              <w:left w:val="single" w:sz="4" w:space="0" w:color="auto"/>
              <w:bottom w:val="single" w:sz="4" w:space="0" w:color="auto"/>
              <w:right w:val="single" w:sz="4" w:space="0" w:color="auto"/>
            </w:tcBorders>
            <w:hideMark/>
          </w:tcPr>
          <w:p w14:paraId="204A56BD" w14:textId="2D1174EC" w:rsidR="005D591E" w:rsidRDefault="005D591E" w:rsidP="005D591E">
            <w:pPr>
              <w:pStyle w:val="TAC"/>
              <w:spacing w:line="254" w:lineRule="auto"/>
              <w:rPr>
                <w:rFonts w:eastAsia="Calibri"/>
                <w:lang w:val="en-US"/>
              </w:rPr>
            </w:pPr>
            <w:ins w:id="112" w:author="Ogeen Hanna Toma Toma" w:date="2023-10-31T11:55:00Z">
              <w:r w:rsidRPr="001B493F">
                <w:rPr>
                  <w:rFonts w:eastAsia="Calibri"/>
                  <w:szCs w:val="22"/>
                </w:rPr>
                <w:t>-79.75</w:t>
              </w:r>
            </w:ins>
            <w:del w:id="113" w:author="Ogeen Hanna Toma Toma" w:date="2023-10-31T11:55:00Z">
              <w:r w:rsidRPr="001B493F" w:rsidDel="002F222C">
                <w:delText>-95</w:delText>
              </w:r>
            </w:del>
          </w:p>
        </w:tc>
        <w:tc>
          <w:tcPr>
            <w:tcW w:w="872" w:type="dxa"/>
            <w:tcBorders>
              <w:top w:val="single" w:sz="4" w:space="0" w:color="auto"/>
              <w:left w:val="single" w:sz="4" w:space="0" w:color="auto"/>
              <w:bottom w:val="single" w:sz="4" w:space="0" w:color="auto"/>
              <w:right w:val="single" w:sz="4" w:space="0" w:color="auto"/>
            </w:tcBorders>
            <w:hideMark/>
          </w:tcPr>
          <w:p w14:paraId="5EEE41D0" w14:textId="711B36C2" w:rsidR="005D591E" w:rsidRDefault="005D591E" w:rsidP="005D591E">
            <w:pPr>
              <w:pStyle w:val="TAC"/>
              <w:spacing w:line="254" w:lineRule="auto"/>
              <w:rPr>
                <w:rFonts w:eastAsia="Calibri"/>
                <w:lang w:val="en-US"/>
              </w:rPr>
            </w:pPr>
            <w:ins w:id="114" w:author="Ogeen Hanna Toma Toma" w:date="2023-10-31T11:57:00Z">
              <w:r w:rsidRPr="001B493F">
                <w:rPr>
                  <w:rFonts w:eastAsia="Calibri"/>
                  <w:szCs w:val="22"/>
                </w:rPr>
                <w:t>-79.75</w:t>
              </w:r>
            </w:ins>
            <w:del w:id="115" w:author="Ogeen Hanna Toma Toma" w:date="2023-10-31T11:57:00Z">
              <w:r w:rsidRPr="001B493F" w:rsidDel="00CD1C0E">
                <w:delText>-95</w:delText>
              </w:r>
            </w:del>
          </w:p>
        </w:tc>
        <w:tc>
          <w:tcPr>
            <w:tcW w:w="872" w:type="dxa"/>
            <w:tcBorders>
              <w:top w:val="single" w:sz="4" w:space="0" w:color="auto"/>
              <w:left w:val="single" w:sz="4" w:space="0" w:color="auto"/>
              <w:bottom w:val="single" w:sz="4" w:space="0" w:color="auto"/>
              <w:right w:val="single" w:sz="4" w:space="0" w:color="auto"/>
            </w:tcBorders>
          </w:tcPr>
          <w:p w14:paraId="217ABB06" w14:textId="6600C445" w:rsidR="005D591E" w:rsidRDefault="005D591E" w:rsidP="005D591E">
            <w:pPr>
              <w:pStyle w:val="TAC"/>
              <w:spacing w:line="254" w:lineRule="auto"/>
              <w:rPr>
                <w:lang w:val="en-US"/>
              </w:rPr>
            </w:pPr>
            <w:ins w:id="116" w:author="Ogeen Hanna Toma Toma" w:date="2023-10-31T11:58:00Z">
              <w:r w:rsidRPr="001B493F">
                <w:rPr>
                  <w:rFonts w:eastAsia="Calibri"/>
                  <w:szCs w:val="22"/>
                </w:rPr>
                <w:t>-89</w:t>
              </w:r>
            </w:ins>
          </w:p>
        </w:tc>
      </w:tr>
      <w:tr w:rsidR="005D591E" w14:paraId="42CEC901" w14:textId="47ECE69A" w:rsidTr="00B435D1">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71CC10BE" w14:textId="77777777" w:rsidR="005D591E" w:rsidRDefault="005D591E" w:rsidP="005D591E">
            <w:pPr>
              <w:pStyle w:val="TAL"/>
              <w:spacing w:line="254" w:lineRule="auto"/>
              <w:rPr>
                <w:rFonts w:eastAsiaTheme="minorHAnsi"/>
                <w:vertAlign w:val="superscript"/>
                <w:lang w:val="en-US"/>
              </w:rPr>
            </w:pPr>
            <w:r>
              <w:rPr>
                <w:lang w:val="en-US"/>
              </w:rPr>
              <w:t xml:space="preserve">Io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CAB3226" w14:textId="77777777" w:rsidR="005D591E" w:rsidRDefault="005D591E" w:rsidP="005D591E">
            <w:pPr>
              <w:pStyle w:val="TAC"/>
              <w:spacing w:line="254" w:lineRule="auto"/>
              <w:rPr>
                <w:lang w:val="en-US"/>
              </w:rPr>
            </w:pPr>
            <w:r>
              <w:rPr>
                <w:rFonts w:eastAsia="Calibri"/>
                <w:lang w:val="en-US"/>
              </w:rPr>
              <w:t>1, 2, 4</w:t>
            </w:r>
          </w:p>
        </w:tc>
        <w:tc>
          <w:tcPr>
            <w:tcW w:w="2032" w:type="dxa"/>
            <w:tcBorders>
              <w:top w:val="single" w:sz="4" w:space="0" w:color="auto"/>
              <w:left w:val="single" w:sz="4" w:space="0" w:color="auto"/>
              <w:bottom w:val="single" w:sz="4" w:space="0" w:color="auto"/>
              <w:right w:val="single" w:sz="4" w:space="0" w:color="auto"/>
            </w:tcBorders>
            <w:hideMark/>
          </w:tcPr>
          <w:p w14:paraId="0EAFAFA7" w14:textId="77777777" w:rsidR="005D591E" w:rsidRDefault="005D591E" w:rsidP="005D591E">
            <w:pPr>
              <w:pStyle w:val="TAC"/>
              <w:spacing w:line="254" w:lineRule="auto"/>
              <w:rPr>
                <w:lang w:val="en-US"/>
              </w:rPr>
            </w:pPr>
            <w:r>
              <w:rPr>
                <w:lang w:val="en-US"/>
              </w:rPr>
              <w:t>dBm/ 9.36 MHz</w:t>
            </w:r>
          </w:p>
        </w:tc>
        <w:tc>
          <w:tcPr>
            <w:tcW w:w="871" w:type="dxa"/>
            <w:tcBorders>
              <w:top w:val="single" w:sz="4" w:space="0" w:color="auto"/>
              <w:left w:val="single" w:sz="4" w:space="0" w:color="auto"/>
              <w:bottom w:val="single" w:sz="4" w:space="0" w:color="auto"/>
              <w:right w:val="single" w:sz="4" w:space="0" w:color="auto"/>
            </w:tcBorders>
            <w:hideMark/>
          </w:tcPr>
          <w:p w14:paraId="04F256F7" w14:textId="4B7956DE" w:rsidR="005D591E" w:rsidRDefault="005D591E" w:rsidP="005D591E">
            <w:pPr>
              <w:pStyle w:val="TAC"/>
              <w:spacing w:line="254" w:lineRule="auto"/>
              <w:rPr>
                <w:lang w:val="en-US"/>
              </w:rPr>
            </w:pPr>
            <w:r w:rsidRPr="001B493F">
              <w:t>-67.04</w:t>
            </w:r>
          </w:p>
        </w:tc>
        <w:tc>
          <w:tcPr>
            <w:tcW w:w="872" w:type="dxa"/>
            <w:tcBorders>
              <w:top w:val="single" w:sz="4" w:space="0" w:color="auto"/>
              <w:left w:val="single" w:sz="4" w:space="0" w:color="auto"/>
              <w:bottom w:val="single" w:sz="4" w:space="0" w:color="auto"/>
              <w:right w:val="single" w:sz="4" w:space="0" w:color="auto"/>
            </w:tcBorders>
            <w:hideMark/>
          </w:tcPr>
          <w:p w14:paraId="5FFEE52C" w14:textId="574A3439" w:rsidR="005D591E" w:rsidRDefault="005D591E" w:rsidP="005D591E">
            <w:pPr>
              <w:pStyle w:val="TAC"/>
              <w:spacing w:line="254" w:lineRule="auto"/>
              <w:rPr>
                <w:lang w:val="en-US"/>
              </w:rPr>
            </w:pPr>
            <w:ins w:id="117" w:author="Ogeen Hanna Toma Toma" w:date="2023-10-31T11:54:00Z">
              <w:r w:rsidRPr="001B493F">
                <w:t>-59.31</w:t>
              </w:r>
            </w:ins>
            <w:del w:id="118" w:author="Ogeen Hanna Toma Toma" w:date="2023-10-31T11:54:00Z">
              <w:r w:rsidRPr="001B493F" w:rsidDel="00FA3EF4">
                <w:delText>-67.04</w:delText>
              </w:r>
            </w:del>
          </w:p>
        </w:tc>
        <w:tc>
          <w:tcPr>
            <w:tcW w:w="871" w:type="dxa"/>
            <w:tcBorders>
              <w:top w:val="single" w:sz="4" w:space="0" w:color="auto"/>
              <w:left w:val="single" w:sz="4" w:space="0" w:color="auto"/>
              <w:bottom w:val="single" w:sz="4" w:space="0" w:color="auto"/>
              <w:right w:val="single" w:sz="4" w:space="0" w:color="auto"/>
            </w:tcBorders>
            <w:hideMark/>
          </w:tcPr>
          <w:p w14:paraId="50AA9F9A" w14:textId="3E8AFBD5" w:rsidR="005D591E" w:rsidRDefault="005D591E" w:rsidP="005D591E">
            <w:pPr>
              <w:pStyle w:val="TAC"/>
              <w:spacing w:line="254" w:lineRule="auto"/>
              <w:rPr>
                <w:rFonts w:eastAsia="Calibri"/>
                <w:lang w:val="en-US"/>
              </w:rPr>
            </w:pPr>
            <w:r w:rsidRPr="001B493F">
              <w:t>-67.04</w:t>
            </w:r>
          </w:p>
        </w:tc>
        <w:tc>
          <w:tcPr>
            <w:tcW w:w="871" w:type="dxa"/>
            <w:tcBorders>
              <w:top w:val="single" w:sz="4" w:space="0" w:color="auto"/>
              <w:left w:val="single" w:sz="4" w:space="0" w:color="auto"/>
              <w:bottom w:val="single" w:sz="4" w:space="0" w:color="auto"/>
              <w:right w:val="single" w:sz="4" w:space="0" w:color="auto"/>
            </w:tcBorders>
            <w:hideMark/>
          </w:tcPr>
          <w:p w14:paraId="3CB9AFE3" w14:textId="17F9DD11" w:rsidR="005D591E" w:rsidRDefault="005D591E" w:rsidP="005D591E">
            <w:pPr>
              <w:pStyle w:val="TAC"/>
              <w:spacing w:line="254" w:lineRule="auto"/>
              <w:rPr>
                <w:rFonts w:eastAsiaTheme="minorHAnsi"/>
                <w:lang w:val="en-US"/>
              </w:rPr>
            </w:pPr>
            <w:ins w:id="119" w:author="Ogeen Hanna Toma Toma" w:date="2023-10-31T11:55:00Z">
              <w:r w:rsidRPr="001B493F">
                <w:t>-54.67</w:t>
              </w:r>
            </w:ins>
            <w:del w:id="120" w:author="Ogeen Hanna Toma Toma" w:date="2023-10-31T11:55:00Z">
              <w:r w:rsidRPr="001B493F" w:rsidDel="002F222C">
                <w:delText>-67.04</w:delText>
              </w:r>
            </w:del>
          </w:p>
        </w:tc>
        <w:tc>
          <w:tcPr>
            <w:tcW w:w="872" w:type="dxa"/>
            <w:tcBorders>
              <w:top w:val="single" w:sz="4" w:space="0" w:color="auto"/>
              <w:left w:val="single" w:sz="4" w:space="0" w:color="auto"/>
              <w:bottom w:val="single" w:sz="4" w:space="0" w:color="auto"/>
              <w:right w:val="single" w:sz="4" w:space="0" w:color="auto"/>
            </w:tcBorders>
            <w:hideMark/>
          </w:tcPr>
          <w:p w14:paraId="3A9D623E" w14:textId="61F6B99D" w:rsidR="005D591E" w:rsidRDefault="005D591E" w:rsidP="005D591E">
            <w:pPr>
              <w:pStyle w:val="TAC"/>
              <w:spacing w:line="254" w:lineRule="auto"/>
              <w:rPr>
                <w:lang w:val="en-US"/>
              </w:rPr>
            </w:pPr>
            <w:ins w:id="121" w:author="Ogeen Hanna Toma Toma" w:date="2023-10-31T11:57:00Z">
              <w:r w:rsidRPr="001B493F">
                <w:t>-54.67</w:t>
              </w:r>
            </w:ins>
            <w:del w:id="122" w:author="Ogeen Hanna Toma Toma" w:date="2023-10-31T11:57:00Z">
              <w:r w:rsidRPr="001B493F" w:rsidDel="00CD1C0E">
                <w:delText>-67.04</w:delText>
              </w:r>
            </w:del>
          </w:p>
        </w:tc>
        <w:tc>
          <w:tcPr>
            <w:tcW w:w="872" w:type="dxa"/>
            <w:tcBorders>
              <w:top w:val="single" w:sz="4" w:space="0" w:color="auto"/>
              <w:left w:val="single" w:sz="4" w:space="0" w:color="auto"/>
              <w:bottom w:val="single" w:sz="4" w:space="0" w:color="auto"/>
              <w:right w:val="single" w:sz="4" w:space="0" w:color="auto"/>
            </w:tcBorders>
          </w:tcPr>
          <w:p w14:paraId="66577291" w14:textId="7841A967" w:rsidR="005D591E" w:rsidRDefault="005D591E" w:rsidP="005D591E">
            <w:pPr>
              <w:pStyle w:val="TAC"/>
              <w:spacing w:line="254" w:lineRule="auto"/>
              <w:rPr>
                <w:lang w:val="en-US"/>
              </w:rPr>
            </w:pPr>
            <w:ins w:id="123" w:author="Ogeen Hanna Toma Toma" w:date="2023-10-31T11:58:00Z">
              <w:r w:rsidRPr="001B493F">
                <w:t>-63.07</w:t>
              </w:r>
            </w:ins>
          </w:p>
        </w:tc>
      </w:tr>
      <w:tr w:rsidR="005D591E" w14:paraId="2B8F7169" w14:textId="0B982597" w:rsidTr="00B435D1">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1201F519" w14:textId="77777777" w:rsidR="005D591E" w:rsidRDefault="005D591E" w:rsidP="005D591E">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024695D" w14:textId="77777777" w:rsidR="005D591E" w:rsidRDefault="005D591E" w:rsidP="005D591E">
            <w:pPr>
              <w:pStyle w:val="TAC"/>
              <w:spacing w:line="254" w:lineRule="auto"/>
              <w:rPr>
                <w:rFonts w:eastAsia="Calibri"/>
                <w:lang w:val="en-US"/>
              </w:rPr>
            </w:pPr>
            <w:r>
              <w:rPr>
                <w:rFonts w:eastAsia="Calibri"/>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FEB1836" w14:textId="77777777" w:rsidR="005D591E" w:rsidRDefault="005D591E" w:rsidP="005D591E">
            <w:pPr>
              <w:pStyle w:val="TAC"/>
              <w:spacing w:line="254" w:lineRule="auto"/>
              <w:rPr>
                <w:rFonts w:eastAsiaTheme="minorHAnsi"/>
                <w:lang w:val="en-US"/>
              </w:rPr>
            </w:pPr>
            <w:r>
              <w:rPr>
                <w:lang w:val="en-US"/>
              </w:rPr>
              <w:t>dBm/ 18.36 MHz</w:t>
            </w:r>
          </w:p>
        </w:tc>
        <w:tc>
          <w:tcPr>
            <w:tcW w:w="871" w:type="dxa"/>
            <w:tcBorders>
              <w:top w:val="single" w:sz="4" w:space="0" w:color="auto"/>
              <w:left w:val="single" w:sz="4" w:space="0" w:color="auto"/>
              <w:bottom w:val="single" w:sz="4" w:space="0" w:color="auto"/>
              <w:right w:val="single" w:sz="4" w:space="0" w:color="auto"/>
            </w:tcBorders>
            <w:hideMark/>
          </w:tcPr>
          <w:p w14:paraId="390C9A2C" w14:textId="2876B2D2" w:rsidR="005D591E" w:rsidRDefault="005D591E" w:rsidP="005D591E">
            <w:pPr>
              <w:pStyle w:val="TAC"/>
              <w:spacing w:line="254" w:lineRule="auto"/>
              <w:rPr>
                <w:lang w:val="en-US"/>
              </w:rPr>
            </w:pPr>
            <w:r w:rsidRPr="009350D3">
              <w:t>-67.12</w:t>
            </w:r>
          </w:p>
        </w:tc>
        <w:tc>
          <w:tcPr>
            <w:tcW w:w="872" w:type="dxa"/>
            <w:tcBorders>
              <w:top w:val="single" w:sz="4" w:space="0" w:color="auto"/>
              <w:left w:val="single" w:sz="4" w:space="0" w:color="auto"/>
              <w:bottom w:val="single" w:sz="4" w:space="0" w:color="auto"/>
              <w:right w:val="single" w:sz="4" w:space="0" w:color="auto"/>
            </w:tcBorders>
            <w:hideMark/>
          </w:tcPr>
          <w:p w14:paraId="3383598F" w14:textId="426675FF" w:rsidR="005D591E" w:rsidRDefault="005D591E" w:rsidP="005D591E">
            <w:pPr>
              <w:pStyle w:val="TAC"/>
              <w:spacing w:line="254" w:lineRule="auto"/>
              <w:rPr>
                <w:lang w:val="en-US"/>
              </w:rPr>
            </w:pPr>
            <w:ins w:id="124" w:author="Ogeen Hanna Toma Toma" w:date="2023-10-31T11:54:00Z">
              <w:r w:rsidRPr="001B493F">
                <w:t>-59.40</w:t>
              </w:r>
            </w:ins>
            <w:del w:id="125" w:author="Ogeen Hanna Toma Toma" w:date="2023-10-31T11:54:00Z">
              <w:r w:rsidRPr="009350D3" w:rsidDel="00FA3EF4">
                <w:delText>-67.12</w:delText>
              </w:r>
            </w:del>
          </w:p>
        </w:tc>
        <w:tc>
          <w:tcPr>
            <w:tcW w:w="871" w:type="dxa"/>
            <w:tcBorders>
              <w:top w:val="single" w:sz="4" w:space="0" w:color="auto"/>
              <w:left w:val="single" w:sz="4" w:space="0" w:color="auto"/>
              <w:bottom w:val="single" w:sz="4" w:space="0" w:color="auto"/>
              <w:right w:val="single" w:sz="4" w:space="0" w:color="auto"/>
            </w:tcBorders>
            <w:hideMark/>
          </w:tcPr>
          <w:p w14:paraId="510F990B" w14:textId="2454762F" w:rsidR="005D591E" w:rsidRDefault="005D591E" w:rsidP="005D591E">
            <w:pPr>
              <w:pStyle w:val="TAC"/>
              <w:spacing w:line="254" w:lineRule="auto"/>
              <w:rPr>
                <w:rFonts w:eastAsia="Calibri"/>
                <w:lang w:val="en-US"/>
              </w:rPr>
            </w:pPr>
            <w:r w:rsidRPr="009350D3">
              <w:t>-67.12</w:t>
            </w:r>
          </w:p>
        </w:tc>
        <w:tc>
          <w:tcPr>
            <w:tcW w:w="871" w:type="dxa"/>
            <w:tcBorders>
              <w:top w:val="single" w:sz="4" w:space="0" w:color="auto"/>
              <w:left w:val="single" w:sz="4" w:space="0" w:color="auto"/>
              <w:bottom w:val="single" w:sz="4" w:space="0" w:color="auto"/>
              <w:right w:val="single" w:sz="4" w:space="0" w:color="auto"/>
            </w:tcBorders>
            <w:hideMark/>
          </w:tcPr>
          <w:p w14:paraId="5E6F0985" w14:textId="4B131D58" w:rsidR="005D591E" w:rsidRDefault="005D591E" w:rsidP="005D591E">
            <w:pPr>
              <w:pStyle w:val="TAC"/>
              <w:spacing w:line="254" w:lineRule="auto"/>
              <w:rPr>
                <w:rFonts w:eastAsiaTheme="minorHAnsi"/>
                <w:lang w:val="en-US"/>
              </w:rPr>
            </w:pPr>
            <w:ins w:id="126" w:author="Ogeen Hanna Toma Toma" w:date="2023-10-31T11:55:00Z">
              <w:r w:rsidRPr="001B493F">
                <w:t>-54.75</w:t>
              </w:r>
            </w:ins>
            <w:del w:id="127" w:author="Ogeen Hanna Toma Toma" w:date="2023-10-31T11:55:00Z">
              <w:r w:rsidRPr="009350D3" w:rsidDel="002F222C">
                <w:delText>-67.12</w:delText>
              </w:r>
            </w:del>
          </w:p>
        </w:tc>
        <w:tc>
          <w:tcPr>
            <w:tcW w:w="872" w:type="dxa"/>
            <w:tcBorders>
              <w:top w:val="single" w:sz="4" w:space="0" w:color="auto"/>
              <w:left w:val="single" w:sz="4" w:space="0" w:color="auto"/>
              <w:bottom w:val="single" w:sz="4" w:space="0" w:color="auto"/>
              <w:right w:val="single" w:sz="4" w:space="0" w:color="auto"/>
            </w:tcBorders>
            <w:hideMark/>
          </w:tcPr>
          <w:p w14:paraId="64CD1AF1" w14:textId="00A734CB" w:rsidR="005D591E" w:rsidRDefault="005D591E" w:rsidP="005D591E">
            <w:pPr>
              <w:pStyle w:val="TAC"/>
              <w:spacing w:line="254" w:lineRule="auto"/>
              <w:rPr>
                <w:lang w:val="en-US"/>
              </w:rPr>
            </w:pPr>
            <w:ins w:id="128" w:author="Ogeen Hanna Toma Toma" w:date="2023-10-31T11:57:00Z">
              <w:r w:rsidRPr="001B493F">
                <w:t>-54.75</w:t>
              </w:r>
            </w:ins>
            <w:del w:id="129" w:author="Ogeen Hanna Toma Toma" w:date="2023-10-31T11:57:00Z">
              <w:r w:rsidRPr="009350D3" w:rsidDel="00CD1C0E">
                <w:delText>-67.12</w:delText>
              </w:r>
            </w:del>
          </w:p>
        </w:tc>
        <w:tc>
          <w:tcPr>
            <w:tcW w:w="872" w:type="dxa"/>
            <w:tcBorders>
              <w:top w:val="single" w:sz="4" w:space="0" w:color="auto"/>
              <w:left w:val="single" w:sz="4" w:space="0" w:color="auto"/>
              <w:bottom w:val="single" w:sz="4" w:space="0" w:color="auto"/>
              <w:right w:val="single" w:sz="4" w:space="0" w:color="auto"/>
            </w:tcBorders>
          </w:tcPr>
          <w:p w14:paraId="66E6C268" w14:textId="1E53926C" w:rsidR="005D591E" w:rsidRDefault="005D591E" w:rsidP="005D591E">
            <w:pPr>
              <w:pStyle w:val="TAC"/>
              <w:spacing w:line="254" w:lineRule="auto"/>
              <w:rPr>
                <w:lang w:val="en-US"/>
              </w:rPr>
            </w:pPr>
            <w:ins w:id="130" w:author="Ogeen Hanna Toma Toma" w:date="2023-10-31T11:58:00Z">
              <w:r w:rsidRPr="001B493F">
                <w:t>-63.15</w:t>
              </w:r>
            </w:ins>
          </w:p>
        </w:tc>
      </w:tr>
      <w:tr w:rsidR="005D591E" w14:paraId="6CE2A15F" w14:textId="4348465A" w:rsidTr="00B435D1">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38FE852A" w14:textId="7F4E4457" w:rsidR="005D591E" w:rsidRDefault="005D591E" w:rsidP="005D591E">
            <w:pPr>
              <w:pStyle w:val="TAL"/>
              <w:spacing w:line="254" w:lineRule="auto"/>
              <w:rPr>
                <w:lang w:val="en-US"/>
              </w:rPr>
            </w:pPr>
            <w:r>
              <w:rPr>
                <w:rFonts w:eastAsia="Calibri"/>
                <w:noProof/>
                <w:position w:val="-12"/>
                <w:lang w:val="en-US" w:eastAsia="zh-CN"/>
              </w:rPr>
              <w:lastRenderedPageBreak/>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4762B1" w14:textId="77777777" w:rsidR="005D591E" w:rsidRDefault="005D591E" w:rsidP="005D591E">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28A1F040" w14:textId="77777777" w:rsidR="005D591E" w:rsidRDefault="005D591E" w:rsidP="005D591E">
            <w:pPr>
              <w:pStyle w:val="TAC"/>
              <w:spacing w:line="254"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78A99D2" w14:textId="2EFFDF33" w:rsidR="005D591E" w:rsidRDefault="005D591E" w:rsidP="005D591E">
            <w:pPr>
              <w:pStyle w:val="TAC"/>
              <w:spacing w:line="254" w:lineRule="auto"/>
              <w:rPr>
                <w:lang w:val="en-US"/>
              </w:rPr>
            </w:pPr>
            <w:r w:rsidRPr="00537478">
              <w:t>0</w:t>
            </w:r>
          </w:p>
        </w:tc>
        <w:tc>
          <w:tcPr>
            <w:tcW w:w="872" w:type="dxa"/>
            <w:tcBorders>
              <w:top w:val="single" w:sz="4" w:space="0" w:color="auto"/>
              <w:left w:val="single" w:sz="4" w:space="0" w:color="auto"/>
              <w:bottom w:val="single" w:sz="4" w:space="0" w:color="auto"/>
              <w:right w:val="single" w:sz="4" w:space="0" w:color="auto"/>
            </w:tcBorders>
            <w:hideMark/>
          </w:tcPr>
          <w:p w14:paraId="4B3BED92" w14:textId="29EB2A5B" w:rsidR="005D591E" w:rsidRDefault="005D591E" w:rsidP="005D591E">
            <w:pPr>
              <w:pStyle w:val="TAC"/>
              <w:spacing w:line="254" w:lineRule="auto"/>
              <w:rPr>
                <w:lang w:val="en-US"/>
              </w:rPr>
            </w:pPr>
            <w:ins w:id="131" w:author="Ogeen Hanna Toma Toma" w:date="2023-10-31T11:54:00Z">
              <w:r>
                <w:t>10.35</w:t>
              </w:r>
            </w:ins>
            <w:del w:id="132" w:author="Ogeen Hanna Toma Toma" w:date="2023-10-31T11:54:00Z">
              <w:r w:rsidRPr="00537478" w:rsidDel="00FA3EF4">
                <w:delText>0</w:delText>
              </w:r>
            </w:del>
          </w:p>
        </w:tc>
        <w:tc>
          <w:tcPr>
            <w:tcW w:w="871" w:type="dxa"/>
            <w:tcBorders>
              <w:top w:val="single" w:sz="4" w:space="0" w:color="auto"/>
              <w:left w:val="single" w:sz="4" w:space="0" w:color="auto"/>
              <w:bottom w:val="single" w:sz="4" w:space="0" w:color="auto"/>
              <w:right w:val="single" w:sz="4" w:space="0" w:color="auto"/>
            </w:tcBorders>
            <w:hideMark/>
          </w:tcPr>
          <w:p w14:paraId="5515E38A" w14:textId="3C4308AD" w:rsidR="005D591E" w:rsidRDefault="005D591E" w:rsidP="005D591E">
            <w:pPr>
              <w:pStyle w:val="TAC"/>
              <w:spacing w:line="254" w:lineRule="auto"/>
              <w:rPr>
                <w:lang w:val="en-US"/>
              </w:rPr>
            </w:pPr>
            <w:r w:rsidRPr="00537478">
              <w:t>0</w:t>
            </w:r>
          </w:p>
        </w:tc>
        <w:tc>
          <w:tcPr>
            <w:tcW w:w="871" w:type="dxa"/>
            <w:tcBorders>
              <w:top w:val="single" w:sz="4" w:space="0" w:color="auto"/>
              <w:left w:val="single" w:sz="4" w:space="0" w:color="auto"/>
              <w:bottom w:val="single" w:sz="4" w:space="0" w:color="auto"/>
              <w:right w:val="single" w:sz="4" w:space="0" w:color="auto"/>
            </w:tcBorders>
            <w:hideMark/>
          </w:tcPr>
          <w:p w14:paraId="43C6F562" w14:textId="7EAECD2B" w:rsidR="005D591E" w:rsidRDefault="005D591E" w:rsidP="005D591E">
            <w:pPr>
              <w:pStyle w:val="TAC"/>
              <w:spacing w:line="254" w:lineRule="auto"/>
              <w:rPr>
                <w:lang w:val="en-US"/>
              </w:rPr>
            </w:pPr>
            <w:ins w:id="133" w:author="Ogeen Hanna Toma Toma" w:date="2023-10-31T11:55:00Z">
              <w:r>
                <w:t>15.25</w:t>
              </w:r>
            </w:ins>
            <w:del w:id="134" w:author="Ogeen Hanna Toma Toma" w:date="2023-10-31T11:55:00Z">
              <w:r w:rsidRPr="00537478" w:rsidDel="002F222C">
                <w:delText>0</w:delText>
              </w:r>
            </w:del>
          </w:p>
        </w:tc>
        <w:tc>
          <w:tcPr>
            <w:tcW w:w="872" w:type="dxa"/>
            <w:tcBorders>
              <w:top w:val="single" w:sz="4" w:space="0" w:color="auto"/>
              <w:left w:val="single" w:sz="4" w:space="0" w:color="auto"/>
              <w:bottom w:val="single" w:sz="4" w:space="0" w:color="auto"/>
              <w:right w:val="single" w:sz="4" w:space="0" w:color="auto"/>
            </w:tcBorders>
            <w:hideMark/>
          </w:tcPr>
          <w:p w14:paraId="42C078AF" w14:textId="495B8C44" w:rsidR="005D591E" w:rsidRDefault="005D591E" w:rsidP="005D591E">
            <w:pPr>
              <w:pStyle w:val="TAC"/>
              <w:spacing w:line="254" w:lineRule="auto"/>
              <w:rPr>
                <w:lang w:val="en-US"/>
              </w:rPr>
            </w:pPr>
            <w:ins w:id="135" w:author="Ogeen Hanna Toma Toma" w:date="2023-10-31T11:57:00Z">
              <w:r>
                <w:t>15.25</w:t>
              </w:r>
            </w:ins>
            <w:del w:id="136" w:author="Ogeen Hanna Toma Toma" w:date="2023-10-31T11:57:00Z">
              <w:r w:rsidRPr="00537478" w:rsidDel="00CD1C0E">
                <w:delText>0</w:delText>
              </w:r>
            </w:del>
          </w:p>
        </w:tc>
        <w:tc>
          <w:tcPr>
            <w:tcW w:w="872" w:type="dxa"/>
            <w:tcBorders>
              <w:top w:val="single" w:sz="4" w:space="0" w:color="auto"/>
              <w:left w:val="single" w:sz="4" w:space="0" w:color="auto"/>
              <w:bottom w:val="single" w:sz="4" w:space="0" w:color="auto"/>
              <w:right w:val="single" w:sz="4" w:space="0" w:color="auto"/>
            </w:tcBorders>
          </w:tcPr>
          <w:p w14:paraId="46BFCCB4" w14:textId="7F3C6B0E" w:rsidR="005D591E" w:rsidRDefault="005D591E" w:rsidP="005D591E">
            <w:pPr>
              <w:pStyle w:val="TAC"/>
              <w:spacing w:line="254" w:lineRule="auto"/>
              <w:rPr>
                <w:lang w:val="en-US"/>
              </w:rPr>
            </w:pPr>
            <w:ins w:id="137" w:author="Ogeen Hanna Toma Toma" w:date="2023-10-31T11:58:00Z">
              <w:r>
                <w:t>6</w:t>
              </w:r>
            </w:ins>
          </w:p>
        </w:tc>
      </w:tr>
      <w:tr w:rsidR="000704F2" w14:paraId="52692ACA" w14:textId="59E04060" w:rsidTr="002D7CDA">
        <w:trPr>
          <w:trHeight w:val="187"/>
          <w:jc w:val="center"/>
        </w:trPr>
        <w:tc>
          <w:tcPr>
            <w:tcW w:w="10187" w:type="dxa"/>
            <w:gridSpan w:val="9"/>
            <w:tcBorders>
              <w:top w:val="single" w:sz="4" w:space="0" w:color="auto"/>
              <w:left w:val="single" w:sz="4" w:space="0" w:color="auto"/>
              <w:bottom w:val="single" w:sz="4" w:space="0" w:color="auto"/>
              <w:right w:val="single" w:sz="4" w:space="0" w:color="auto"/>
            </w:tcBorders>
          </w:tcPr>
          <w:p w14:paraId="001C8647" w14:textId="77777777" w:rsidR="000704F2" w:rsidRDefault="000704F2" w:rsidP="000704F2">
            <w:pPr>
              <w:pStyle w:val="TAN"/>
              <w:spacing w:line="254"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v:imagedata r:id="rId29" o:title=""/>
                </v:shape>
                <o:OLEObject Type="Embed" ProgID="Equation.3" ShapeID="_x0000_i1025" DrawAspect="Content" ObjectID="_1761675872" r:id="rId30"/>
              </w:object>
            </w:r>
            <w:r>
              <w:rPr>
                <w:lang w:val="en-US"/>
              </w:rPr>
              <w:t xml:space="preserve"> to be fulfilled.</w:t>
            </w:r>
          </w:p>
          <w:p w14:paraId="0B1294C5" w14:textId="4C10E998" w:rsidR="000704F2" w:rsidRDefault="000704F2" w:rsidP="000704F2">
            <w:pPr>
              <w:pStyle w:val="TAN"/>
              <w:spacing w:line="254" w:lineRule="auto"/>
              <w:rPr>
                <w:lang w:val="en-US"/>
              </w:rPr>
            </w:pPr>
            <w:r>
              <w:rPr>
                <w:lang w:val="en-US"/>
              </w:rPr>
              <w:t xml:space="preserve">Note 2: </w:t>
            </w:r>
            <w:r>
              <w:rPr>
                <w:rFonts w:cs="Arial"/>
                <w:lang w:val="en-US"/>
              </w:rPr>
              <w:tab/>
            </w:r>
            <w:r>
              <w:rPr>
                <w:lang w:val="en-US"/>
              </w:rPr>
              <w:t>SS-RSRP and Io levels have been derived from other parameters for information purposes. They are not settable parameters themselves.</w:t>
            </w:r>
          </w:p>
        </w:tc>
      </w:tr>
    </w:tbl>
    <w:p w14:paraId="279B78AD" w14:textId="77777777" w:rsidR="00ED1DC7" w:rsidRDefault="00ED1DC7" w:rsidP="00ED1DC7">
      <w:pPr>
        <w:rPr>
          <w:rFonts w:asciiTheme="minorHAnsi" w:eastAsia="MS Mincho" w:hAnsiTheme="minorHAnsi" w:cstheme="minorBidi"/>
          <w:kern w:val="2"/>
          <w:sz w:val="22"/>
          <w:szCs w:val="22"/>
          <w14:ligatures w14:val="standardContextual"/>
        </w:rPr>
      </w:pPr>
    </w:p>
    <w:p w14:paraId="127150E7" w14:textId="77777777" w:rsidR="00ED1DC7" w:rsidRDefault="00ED1DC7" w:rsidP="00ED1DC7">
      <w:pPr>
        <w:rPr>
          <w:rFonts w:eastAsia="MS Mincho"/>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r>
        <w:t>The UE behaviour in each test during time durations shall be as follows:</w:t>
      </w:r>
    </w:p>
    <w:p w14:paraId="3093EFBB" w14:textId="1B50310D" w:rsidR="00ED1DC7" w:rsidRDefault="00ED1DC7" w:rsidP="00ED1DC7">
      <w:r>
        <w:t xml:space="preserve">During </w:t>
      </w:r>
      <w:del w:id="138" w:author="Nokia" w:date="2023-11-03T18:57:00Z">
        <w:r w:rsidDel="005B2927">
          <w:delText>T4</w:delText>
        </w:r>
      </w:del>
      <w:ins w:id="139" w:author="Nokia" w:date="2023-11-03T18:57:00Z">
        <w:r w:rsidR="005B2927">
          <w:rPr>
            <w:lang w:val="en-US"/>
          </w:rPr>
          <w:t>Sub-test#1</w:t>
        </w:r>
      </w:ins>
      <w:r>
        <w:t>, UE shall transmit PUSCH at CG-SDT resource within 860ms after time point TF.</w:t>
      </w:r>
    </w:p>
    <w:p w14:paraId="3660A07E" w14:textId="5AEBA3E4" w:rsidR="00ED1DC7" w:rsidRDefault="00ED1DC7" w:rsidP="00ED1DC7">
      <w:r>
        <w:rPr>
          <w:lang w:eastAsia="zh-CN"/>
        </w:rPr>
        <w:t xml:space="preserve">During </w:t>
      </w:r>
      <w:del w:id="140" w:author="Nokia" w:date="2023-11-03T18:57:00Z">
        <w:r w:rsidDel="00FC6EAD">
          <w:rPr>
            <w:lang w:eastAsia="zh-CN"/>
          </w:rPr>
          <w:delText>T5</w:delText>
        </w:r>
      </w:del>
      <w:ins w:id="141" w:author="Nokia" w:date="2023-11-03T18:57:00Z">
        <w:r w:rsidR="00FC6EAD">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142" w:author="Nokia" w:date="2023-11-03T18:57:00Z">
        <w:r w:rsidDel="00FC6EAD">
          <w:rPr>
            <w:rFonts w:eastAsia="MS Mincho"/>
          </w:rPr>
          <w:delText xml:space="preserve">TJ </w:delText>
        </w:r>
      </w:del>
      <w:ins w:id="143" w:author="Nokia" w:date="2023-11-03T18:57:00Z">
        <w:r w:rsidR="00FC6EAD">
          <w:rPr>
            <w:rFonts w:eastAsia="MS Mincho"/>
          </w:rPr>
          <w:t>T</w:t>
        </w:r>
        <w:r w:rsidR="00FC6EAD">
          <w:rPr>
            <w:rFonts w:eastAsia="MS Mincho"/>
            <w:lang w:val="en-US"/>
          </w:rPr>
          <w:t>F</w:t>
        </w:r>
        <w:r w:rsidR="00FC6EAD">
          <w:rPr>
            <w:rFonts w:eastAsia="MS Mincho"/>
          </w:rPr>
          <w:t xml:space="preserve"> </w:t>
        </w:r>
      </w:ins>
      <w:r>
        <w:rPr>
          <w:rFonts w:eastAsia="MS Mincho"/>
        </w:rPr>
        <w:t xml:space="preserve">until the end of the test at time point </w:t>
      </w:r>
      <w:del w:id="144" w:author="Nokia" w:date="2023-11-03T18:58:00Z">
        <w:r w:rsidDel="00FC6EAD">
          <w:rPr>
            <w:rFonts w:eastAsia="MS Mincho"/>
          </w:rPr>
          <w:delText>TK</w:delText>
        </w:r>
      </w:del>
      <w:ins w:id="145" w:author="Nokia" w:date="2023-11-03T18:58:00Z">
        <w:r w:rsidR="00FC6EAD">
          <w:rPr>
            <w:rFonts w:eastAsia="MS Mincho"/>
          </w:rPr>
          <w:t>T</w:t>
        </w:r>
        <w:r w:rsidR="00FC6EAD">
          <w:rPr>
            <w:rFonts w:eastAsia="MS Mincho"/>
            <w:lang w:val="en-US"/>
          </w:rPr>
          <w:t>G</w:t>
        </w:r>
      </w:ins>
      <w:r>
        <w:t>.</w:t>
      </w:r>
    </w:p>
    <w:p w14:paraId="33F9C728" w14:textId="77777777" w:rsidR="00ED1DC7" w:rsidRDefault="00ED1DC7" w:rsidP="00ED1DC7">
      <w:r>
        <w:t>The rate of correct events observed during repeated tests shall be at least 90%.</w:t>
      </w:r>
    </w:p>
    <w:p w14:paraId="105A2B04" w14:textId="77777777" w:rsidR="00ED1DC7" w:rsidRDefault="00ED1DC7" w:rsidP="00ED1DC7">
      <w:pPr>
        <w:pStyle w:val="Heading4"/>
      </w:pPr>
      <w:r>
        <w:t>A.16.2.1.2</w:t>
      </w:r>
      <w:r>
        <w:tab/>
        <w:t>NR UE CG-SDT Test in FR1 for 2Rx RedCap UE</w:t>
      </w:r>
    </w:p>
    <w:p w14:paraId="6E30F7FD" w14:textId="77777777" w:rsidR="00ED1DC7" w:rsidRDefault="00ED1DC7" w:rsidP="00ED1DC7">
      <w:pPr>
        <w:pStyle w:val="Heading5"/>
      </w:pPr>
      <w:r>
        <w:t>A.16.2.1.2.1</w:t>
      </w:r>
      <w:r>
        <w:tab/>
        <w:t>Test purpose and Environment</w:t>
      </w:r>
    </w:p>
    <w:p w14:paraId="15A9982F" w14:textId="210E57DE" w:rsidR="00E066EB" w:rsidRDefault="00E066EB" w:rsidP="00E066EB">
      <w:pPr>
        <w:jc w:val="both"/>
        <w:rPr>
          <w:ins w:id="146" w:author="Nokia" w:date="2023-11-03T19:01:00Z"/>
          <w:rFonts w:eastAsia="MS Mincho"/>
        </w:rPr>
      </w:pPr>
      <w:ins w:id="147" w:author="Nokia" w:date="2023-11-03T19:01: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w:t>
        </w:r>
      </w:ins>
      <w:r w:rsidR="00880D9C" w:rsidRPr="00880D9C">
        <w:rPr>
          <w:rFonts w:eastAsia="MS Mincho"/>
        </w:rPr>
        <w:t xml:space="preserve"> </w:t>
      </w:r>
      <w:ins w:id="148" w:author="Santhan T" w:date="2023-10-19T06:53:00Z">
        <w:r w:rsidR="00880D9C">
          <w:rPr>
            <w:rFonts w:eastAsia="MS Mincho"/>
          </w:rPr>
          <w:t xml:space="preserve">Sub-test#2 consists of two successive time periods, with time duration of T5 and T6 </w:t>
        </w:r>
      </w:ins>
      <w:r w:rsidR="00880D9C">
        <w:rPr>
          <w:rFonts w:eastAsia="MS Mincho"/>
        </w:rPr>
        <w:t>respectively</w:t>
      </w:r>
      <w:ins w:id="149" w:author="Santhan T" w:date="2023-10-19T06:53:00Z">
        <w:r w:rsidR="00880D9C">
          <w:t>.</w:t>
        </w:r>
      </w:ins>
      <w:r w:rsidR="00880D9C">
        <w:rPr>
          <w:rFonts w:eastAsia="MS Mincho"/>
        </w:rPr>
        <w:t xml:space="preserve"> </w:t>
      </w:r>
      <w:ins w:id="150" w:author="Nokia" w:date="2023-11-03T19:01:00Z">
        <w:r>
          <w:t xml:space="preserve">There is one cell, which is the active NR cell in FR1. </w:t>
        </w:r>
        <w:r>
          <w:rPr>
            <w:rFonts w:eastAsia="MS Mincho"/>
          </w:rPr>
          <w:t>Figure A.16.2.1.</w:t>
        </w:r>
      </w:ins>
      <w:ins w:id="151" w:author="Nokia" w:date="2023-11-03T19:04:00Z">
        <w:r w:rsidR="00633E91">
          <w:rPr>
            <w:rFonts w:eastAsia="MS Mincho"/>
            <w:lang w:val="en-US"/>
          </w:rPr>
          <w:t>2</w:t>
        </w:r>
      </w:ins>
      <w:ins w:id="152" w:author="Nokia" w:date="2023-11-03T19:01:00Z">
        <w:r>
          <w:rPr>
            <w:rFonts w:eastAsia="MS Mincho"/>
          </w:rPr>
          <w:t xml:space="preserve">.1-1 shows the variation of the RSRP </w:t>
        </w:r>
        <w:r>
          <w:rPr>
            <w:rFonts w:eastAsia="MS Mincho"/>
            <w:lang w:val="en-US"/>
          </w:rPr>
          <w:t>over the duration of Sub-test#1 and Figure A.16.2.1.</w:t>
        </w:r>
      </w:ins>
      <w:ins w:id="153" w:author="Nokia" w:date="2023-11-03T19:04:00Z">
        <w:r w:rsidR="004C62F7">
          <w:rPr>
            <w:rFonts w:eastAsia="MS Mincho"/>
            <w:lang w:val="en-US"/>
          </w:rPr>
          <w:t>2</w:t>
        </w:r>
      </w:ins>
      <w:ins w:id="154" w:author="Nokia" w:date="2023-11-03T19:01:00Z">
        <w:r>
          <w:rPr>
            <w:rFonts w:eastAsia="MS Mincho"/>
            <w:lang w:val="en-US"/>
          </w:rPr>
          <w:t>.1-2 shows the variation of the RSRP over the duration of Sub-test#2</w:t>
        </w:r>
        <w:r>
          <w:rPr>
            <w:rFonts w:eastAsia="MS Mincho"/>
          </w:rPr>
          <w:t>.</w:t>
        </w:r>
      </w:ins>
    </w:p>
    <w:p w14:paraId="263FF0C8" w14:textId="77777777" w:rsidR="00E066EB" w:rsidRPr="005D29E9" w:rsidRDefault="00E066EB" w:rsidP="00E066EB">
      <w:pPr>
        <w:jc w:val="both"/>
        <w:rPr>
          <w:ins w:id="155" w:author="Nokia" w:date="2023-11-03T19:01:00Z"/>
          <w:rFonts w:eastAsia="MS Mincho"/>
          <w:lang w:val="en-US"/>
        </w:rPr>
      </w:pPr>
      <w:ins w:id="156" w:author="Nokia" w:date="2023-11-03T19:01:00Z">
        <w:r>
          <w:rPr>
            <w:rFonts w:eastAsia="MS Mincho"/>
            <w:lang w:val="en-US"/>
          </w:rPr>
          <w:t>In Sub-test#1:</w:t>
        </w:r>
      </w:ins>
    </w:p>
    <w:p w14:paraId="67A6A64F" w14:textId="4BD6DB3E" w:rsidR="00ED1DC7" w:rsidRDefault="00ED1DC7">
      <w:pPr>
        <w:ind w:left="284"/>
        <w:jc w:val="both"/>
        <w:rPr>
          <w:rFonts w:eastAsia="MS Mincho"/>
        </w:rPr>
        <w:pPrChange w:id="157" w:author="Nokia" w:date="2023-11-03T19:02:00Z">
          <w:pPr>
            <w:jc w:val="both"/>
          </w:pPr>
        </w:pPrChange>
      </w:pPr>
      <w:del w:id="158" w:author="Nokia" w:date="2023-11-03T19:01:00Z">
        <w:r w:rsidDel="00E066EB">
          <w:rPr>
            <w:rFonts w:eastAsia="MS Mincho"/>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del w:id="159" w:author="Nokia" w:date="2023-11-03T19:00:00Z">
        <w:r w:rsidDel="009458D1">
          <w:rPr>
            <w:rFonts w:eastAsia="MS Mincho"/>
          </w:rPr>
          <w:delText xml:space="preserve"> </w:delText>
        </w:r>
      </w:del>
      <w:r>
        <w:rPr>
          <w:rFonts w:eastAsia="MS Mincho"/>
        </w:rPr>
        <w:t>Prior to the time point TA, the UE shall be fully synchronized to PCell (Cell 1)</w:t>
      </w:r>
      <w:ins w:id="160" w:author="Nokia" w:date="2023-11-03T19:03:00Z">
        <w:r w:rsidR="004B2C26">
          <w:rPr>
            <w:rFonts w:eastAsia="MS Mincho"/>
          </w:rPr>
          <w:t xml:space="preserve">, be registered to the </w:t>
        </w:r>
        <w:proofErr w:type="gramStart"/>
        <w:r w:rsidR="004B2C26">
          <w:rPr>
            <w:rFonts w:eastAsia="MS Mincho"/>
          </w:rPr>
          <w:t>cell</w:t>
        </w:r>
        <w:proofErr w:type="gramEnd"/>
        <w:r w:rsidR="004B2C26">
          <w:rPr>
            <w:rFonts w:eastAsia="MS Mincho"/>
          </w:rPr>
          <w:t xml:space="preserve"> and have entered RRC connected mode</w:t>
        </w:r>
      </w:ins>
      <w:r>
        <w:rPr>
          <w:rFonts w:eastAsia="MS Mincho"/>
        </w:rPr>
        <w:t xml:space="preserve">. </w:t>
      </w:r>
    </w:p>
    <w:p w14:paraId="7F471936" w14:textId="77777777" w:rsidR="00ED1DC7" w:rsidRDefault="00ED1DC7">
      <w:pPr>
        <w:ind w:left="284"/>
        <w:rPr>
          <w:rFonts w:eastAsia="MS Mincho"/>
        </w:rPr>
        <w:pPrChange w:id="161" w:author="Nokia" w:date="2023-11-03T19:02:00Z">
          <w:pPr/>
        </w:pPrChange>
      </w:pPr>
      <w:r>
        <w:rPr>
          <w:rFonts w:eastAsia="MS Mincho"/>
        </w:rPr>
        <w:t xml:space="preserve">Before starting the test at time point TA, test equipment configures RSRP to P0.  </w:t>
      </w:r>
    </w:p>
    <w:p w14:paraId="659F17C3" w14:textId="77777777" w:rsidR="00ED1DC7" w:rsidRDefault="00ED1DC7">
      <w:pPr>
        <w:ind w:left="284"/>
        <w:rPr>
          <w:rFonts w:eastAsia="MS Mincho"/>
        </w:rPr>
        <w:pPrChange w:id="162" w:author="Nokia" w:date="2023-11-03T19:02:00Z">
          <w:pPr/>
        </w:pPrChange>
      </w:pPr>
      <w:r>
        <w:rPr>
          <w:rFonts w:eastAsia="MS Mincho"/>
        </w:rPr>
        <w:t>At time point TB, RSRP is changed from P0 to P1.</w:t>
      </w:r>
    </w:p>
    <w:p w14:paraId="235F8A74" w14:textId="77777777" w:rsidR="00ED1DC7" w:rsidRDefault="00ED1DC7">
      <w:pPr>
        <w:ind w:left="284"/>
        <w:rPr>
          <w:rFonts w:eastAsia="MS Mincho"/>
        </w:rPr>
        <w:pPrChange w:id="163" w:author="Nokia" w:date="2023-11-03T19:02:00Z">
          <w:pPr/>
        </w:pPrChange>
      </w:pPr>
      <w:r>
        <w:rPr>
          <w:rFonts w:eastAsia="MS Mincho"/>
        </w:rPr>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234F4C39" w14:textId="77777777" w:rsidR="00ED1DC7" w:rsidRDefault="00ED1DC7">
      <w:pPr>
        <w:ind w:left="284"/>
        <w:rPr>
          <w:rFonts w:eastAsia="MS Mincho"/>
        </w:rPr>
        <w:pPrChange w:id="164" w:author="Nokia" w:date="2023-11-03T19:02:00Z">
          <w:pPr/>
        </w:pPrChange>
      </w:pPr>
      <w:r>
        <w:rPr>
          <w:rFonts w:eastAsia="MS Mincho"/>
        </w:rPr>
        <w:t>At time point TD, RSRP is changed from P1 to P0.</w:t>
      </w:r>
    </w:p>
    <w:p w14:paraId="342BF682" w14:textId="77777777" w:rsidR="00ED1DC7" w:rsidRDefault="00ED1DC7">
      <w:pPr>
        <w:ind w:left="284"/>
        <w:rPr>
          <w:rFonts w:eastAsia="MS Mincho"/>
        </w:rPr>
        <w:pPrChange w:id="165" w:author="Nokia" w:date="2023-11-03T19:02:00Z">
          <w:pPr/>
        </w:pPrChange>
      </w:pPr>
      <w:r>
        <w:rPr>
          <w:rFonts w:eastAsia="MS Mincho"/>
        </w:rPr>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rPr>
        <w:pPrChange w:id="166" w:author="Nokia" w:date="2023-11-03T19:02:00Z">
          <w:pPr/>
        </w:pPrChange>
      </w:pPr>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02EC2A72" w14:textId="77777777" w:rsidR="0037656A" w:rsidRDefault="0037656A" w:rsidP="0037656A">
      <w:pPr>
        <w:ind w:left="284"/>
        <w:rPr>
          <w:ins w:id="167" w:author="Santhan T" w:date="2023-10-19T07:11:00Z"/>
          <w:rFonts w:eastAsia="MS Mincho"/>
        </w:rPr>
      </w:pPr>
      <w:ins w:id="168" w:author="Santhan T" w:date="2023-10-19T07:11:00Z">
        <w:r>
          <w:rPr>
            <w:rFonts w:eastAsia="MS Mincho"/>
          </w:rPr>
          <w:t>After time point TG, RRC status is changed from RRC INACTIVE to RRC CONNECTED.</w:t>
        </w:r>
      </w:ins>
    </w:p>
    <w:p w14:paraId="14407F05" w14:textId="77777777" w:rsidR="004C62F7" w:rsidRDefault="004C62F7" w:rsidP="004C62F7">
      <w:pPr>
        <w:rPr>
          <w:ins w:id="169" w:author="Nokia" w:date="2023-11-03T19:05:00Z"/>
          <w:rFonts w:eastAsia="MS Mincho"/>
        </w:rPr>
      </w:pPr>
      <w:ins w:id="170" w:author="Nokia" w:date="2023-11-03T19:05:00Z">
        <w:r>
          <w:rPr>
            <w:rFonts w:eastAsia="MS Mincho"/>
          </w:rPr>
          <w:t>In Sub-test#2:</w:t>
        </w:r>
      </w:ins>
    </w:p>
    <w:p w14:paraId="0955A2E2" w14:textId="77777777" w:rsidR="004C62F7" w:rsidRDefault="004C62F7" w:rsidP="004C62F7">
      <w:pPr>
        <w:ind w:left="284"/>
        <w:rPr>
          <w:ins w:id="171" w:author="Nokia" w:date="2023-11-03T19:05:00Z"/>
          <w:rFonts w:eastAsia="MS Mincho"/>
        </w:rPr>
      </w:pPr>
      <w:ins w:id="172"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173" w:author="Nokia" w:date="2023-11-03T19:05:00Z"/>
          <w:rFonts w:eastAsia="MS Mincho"/>
        </w:rPr>
      </w:pPr>
      <w:ins w:id="174" w:author="Nokia" w:date="2023-11-03T19:05:00Z">
        <w:r>
          <w:rPr>
            <w:rFonts w:eastAsia="MS Mincho"/>
          </w:rPr>
          <w:t>From time point TA to time point TD, RSRP is set to P2.</w:t>
        </w:r>
      </w:ins>
    </w:p>
    <w:p w14:paraId="51276A64" w14:textId="77777777" w:rsidR="004C62F7" w:rsidRDefault="004C62F7" w:rsidP="004C62F7">
      <w:pPr>
        <w:ind w:left="284"/>
        <w:rPr>
          <w:ins w:id="175" w:author="Nokia" w:date="2023-11-03T19:05:00Z"/>
          <w:rFonts w:eastAsia="MS Mincho"/>
        </w:rPr>
      </w:pPr>
      <w:ins w:id="176" w:author="Nokia" w:date="2023-11-03T19:05:00Z">
        <w:r>
          <w:rPr>
            <w:rFonts w:eastAsia="MS Mincho"/>
          </w:rPr>
          <w:lastRenderedPageBreak/>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177" w:author="Nokia" w:date="2023-11-03T19:05:00Z"/>
          <w:rFonts w:eastAsia="MS Mincho"/>
        </w:rPr>
      </w:pPr>
      <w:ins w:id="178" w:author="Nokia" w:date="2023-11-03T19:05:00Z">
        <w:r>
          <w:rPr>
            <w:rFonts w:eastAsia="MS Mincho"/>
          </w:rPr>
          <w:t>At time point TD, RSRP is changed from P2 to P0.</w:t>
        </w:r>
      </w:ins>
    </w:p>
    <w:p w14:paraId="7F1984EB" w14:textId="77777777" w:rsidR="004C62F7" w:rsidRDefault="004C62F7" w:rsidP="004C62F7">
      <w:pPr>
        <w:ind w:left="284"/>
        <w:rPr>
          <w:ins w:id="179" w:author="Nokia" w:date="2023-11-03T19:05:00Z"/>
          <w:rFonts w:eastAsia="MS Mincho"/>
        </w:rPr>
      </w:pPr>
      <w:ins w:id="180"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rPr>
      </w:pPr>
      <w:r>
        <w:rPr>
          <w:lang w:eastAsia="zh-CN"/>
        </w:rPr>
        <w:t xml:space="preserve">W1 equals to 640ms and W2 equals to 640ms based on requirements in </w:t>
      </w:r>
      <w:r>
        <w:rPr>
          <w:rFonts w:eastAsia="MS Mincho"/>
        </w:rPr>
        <w:t>clause 5.2B.2.1. W3 is 860ms.</w:t>
      </w:r>
    </w:p>
    <w:p w14:paraId="70704138" w14:textId="3100FE10" w:rsidR="00ED1DC7" w:rsidRDefault="00ED1DC7" w:rsidP="00ED1DC7">
      <w:pPr>
        <w:pStyle w:val="TH"/>
        <w:rPr>
          <w:rFonts w:eastAsia="MS Mincho"/>
        </w:rPr>
      </w:pPr>
      <w:del w:id="181" w:author="Nokia" w:date="2023-11-03T19:05:00Z">
        <w:r w:rsidDel="00650388">
          <w:rPr>
            <w:noProof/>
            <w:lang w:val="en-US" w:eastAsia="zh-CN"/>
          </w:rPr>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82"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rPr>
      </w:pPr>
      <w:r>
        <w:rPr>
          <w:rFonts w:eastAsia="MS Mincho"/>
        </w:rPr>
        <w:t xml:space="preserve">Figure A.16.2.1.2.1-1: RSRP variation model for CG-SDT </w:t>
      </w:r>
      <w:del w:id="183" w:author="Nokia" w:date="2023-11-03T19:06:00Z">
        <w:r w:rsidDel="005F410C">
          <w:rPr>
            <w:rFonts w:eastAsia="MS Mincho"/>
          </w:rPr>
          <w:delText xml:space="preserve">testing </w:delText>
        </w:r>
      </w:del>
      <w:ins w:id="184" w:author="Nokia" w:date="2023-11-03T19:06:00Z">
        <w:r w:rsidR="005F410C">
          <w:rPr>
            <w:rFonts w:eastAsia="MS Mincho"/>
            <w:lang w:val="en-US"/>
          </w:rPr>
          <w:t>Sub-test#1</w:t>
        </w:r>
        <w:r w:rsidR="005F410C">
          <w:rPr>
            <w:rFonts w:eastAsia="MS Mincho"/>
          </w:rPr>
          <w:t xml:space="preserve"> </w:t>
        </w:r>
      </w:ins>
    </w:p>
    <w:p w14:paraId="7F0EFD37" w14:textId="31CCBD40" w:rsidR="00650388" w:rsidRDefault="005F410C" w:rsidP="00650388">
      <w:pPr>
        <w:pStyle w:val="TH"/>
        <w:rPr>
          <w:ins w:id="185" w:author="Nokia" w:date="2023-11-03T19:05:00Z"/>
          <w:rFonts w:eastAsia="MS Mincho"/>
        </w:rPr>
      </w:pPr>
      <w:ins w:id="186" w:author="Nokia" w:date="2023-11-03T19:06:00Z">
        <w:r>
          <w:rPr>
            <w:noProof/>
          </w:rPr>
          <w:lastRenderedPageBreak/>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187" w:author="Nokia" w:date="2023-11-03T19:05:00Z"/>
          <w:rFonts w:eastAsia="MS Mincho"/>
        </w:rPr>
      </w:pPr>
      <w:ins w:id="188" w:author="Nokia" w:date="2023-11-03T19:05:00Z">
        <w:r>
          <w:rPr>
            <w:rFonts w:eastAsia="MS Mincho"/>
          </w:rPr>
          <w:t>Figure A.16.2.1.2.1-</w:t>
        </w:r>
      </w:ins>
      <w:ins w:id="189" w:author="Nokia" w:date="2023-11-03T19:06:00Z">
        <w:r>
          <w:rPr>
            <w:rFonts w:eastAsia="MS Mincho"/>
            <w:lang w:val="en-US"/>
          </w:rPr>
          <w:t>2</w:t>
        </w:r>
      </w:ins>
      <w:ins w:id="190" w:author="Nokia" w:date="2023-11-03T19:05:00Z">
        <w:r>
          <w:rPr>
            <w:rFonts w:eastAsia="MS Mincho"/>
          </w:rPr>
          <w:t xml:space="preserve">: RSRP variation model for CG-SDT </w:t>
        </w:r>
      </w:ins>
      <w:ins w:id="191" w:author="Nokia" w:date="2023-11-03T19:06:00Z">
        <w:r w:rsidR="005F410C">
          <w:rPr>
            <w:rFonts w:eastAsia="MS Mincho"/>
            <w:lang w:val="en-US"/>
          </w:rPr>
          <w:t>Sub-test#2</w:t>
        </w:r>
      </w:ins>
      <w:ins w:id="192" w:author="Nokia" w:date="2023-11-03T19:05:00Z">
        <w:r>
          <w:rPr>
            <w:rFonts w:eastAsia="MS Mincho"/>
          </w:rPr>
          <w:t xml:space="preserve"> </w:t>
        </w:r>
      </w:ins>
    </w:p>
    <w:p w14:paraId="423901F3" w14:textId="77777777" w:rsidR="00ED1DC7" w:rsidRDefault="00ED1DC7" w:rsidP="00ED1DC7">
      <w:pPr>
        <w:rPr>
          <w:rFonts w:eastAsia="MS Mincho"/>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rPr>
      </w:pPr>
      <w:r>
        <w:t xml:space="preserve">Supported test configurations are shown in </w:t>
      </w:r>
      <w:r>
        <w:rPr>
          <w:rFonts w:eastAsia="MS Mincho"/>
        </w:rPr>
        <w:t>Table A.16.2.1.2.2-1. The test parameters for the PCell are given in Table A.16.2.1.2.2-2 and Table A.16.2.1.2.2-3.</w:t>
      </w:r>
    </w:p>
    <w:p w14:paraId="1472A201" w14:textId="77777777" w:rsidR="00ED1DC7" w:rsidRDefault="00ED1DC7" w:rsidP="00ED1DC7">
      <w:pPr>
        <w:pStyle w:val="TH"/>
        <w:rPr>
          <w:rFonts w:eastAsiaTheme="minorHAnsi"/>
        </w:rPr>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14:ligatures w14:val="standardContextual"/>
        </w:rPr>
      </w:pPr>
    </w:p>
    <w:p w14:paraId="26B80002" w14:textId="77777777" w:rsidR="00ED1DC7" w:rsidRDefault="00ED1DC7" w:rsidP="00ED1DC7">
      <w:pPr>
        <w:pStyle w:val="TH"/>
        <w:rPr>
          <w:rFonts w:eastAsiaTheme="minorHAnsi"/>
        </w:rPr>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r>
              <w:rPr>
                <w:lang w:val="en-US"/>
              </w:rPr>
              <w:t>BW</w:t>
            </w:r>
            <w:r>
              <w:rPr>
                <w:vertAlign w:val="subscript"/>
                <w:lang w:val="en-US"/>
              </w:rPr>
              <w:t>channel</w:t>
            </w:r>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 xml:space="preserve">10: </w:t>
            </w:r>
            <w:proofErr w:type="gramStart"/>
            <w:r>
              <w:rPr>
                <w:szCs w:val="18"/>
                <w:lang w:val="en-US"/>
              </w:rPr>
              <w:t>N</w:t>
            </w:r>
            <w:r>
              <w:rPr>
                <w:szCs w:val="18"/>
                <w:vertAlign w:val="subscript"/>
                <w:lang w:val="en-US"/>
              </w:rPr>
              <w:t>RB,c</w:t>
            </w:r>
            <w:proofErr w:type="gramEnd"/>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 xml:space="preserve">20: </w:t>
            </w:r>
            <w:proofErr w:type="gramStart"/>
            <w:r>
              <w:rPr>
                <w:szCs w:val="18"/>
                <w:lang w:val="en-US"/>
              </w:rPr>
              <w:t>N</w:t>
            </w:r>
            <w:r>
              <w:rPr>
                <w:szCs w:val="18"/>
                <w:vertAlign w:val="subscript"/>
                <w:lang w:val="en-US"/>
              </w:rPr>
              <w:t>RB,c</w:t>
            </w:r>
            <w:proofErr w:type="gramEnd"/>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SSB. 1 RedCap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r>
              <w:rPr>
                <w:rFonts w:eastAsia="Arial" w:cs="Arial"/>
                <w:szCs w:val="18"/>
                <w:lang w:val="en-US"/>
              </w:rPr>
              <w:t>T_delay_modeB</w:t>
            </w:r>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5D591E"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r>
              <w:rPr>
                <w:rFonts w:eastAsia="Arial" w:cs="Arial"/>
                <w:szCs w:val="18"/>
                <w:lang w:val="fr-FR"/>
              </w:rPr>
              <w:t xml:space="preserve">T_timer_modeB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193" w:author="Nokia" w:date="2023-11-03T19:08:00Z">
              <w:r>
                <w:rPr>
                  <w:rFonts w:eastAsia="Arial" w:cs="Arial"/>
                  <w:szCs w:val="18"/>
                  <w:lang w:val="en-US"/>
                </w:rPr>
                <w:t>[1.5]</w:t>
              </w:r>
            </w:ins>
            <w:del w:id="194"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7777777" w:rsidR="0011002B" w:rsidRDefault="0011002B" w:rsidP="0011002B">
            <w:pPr>
              <w:pStyle w:val="TAC"/>
              <w:spacing w:line="254" w:lineRule="auto"/>
              <w:rPr>
                <w:lang w:val="en-US"/>
              </w:rPr>
            </w:pPr>
            <w:r>
              <w:rPr>
                <w:rFonts w:eastAsia="Arial" w:cs="Arial"/>
                <w:szCs w:val="18"/>
                <w:lang w:val="en-US"/>
              </w:rPr>
              <w:t xml:space="preserve">w1+w2+w3+100 </w:t>
            </w:r>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195" w:author="Nokia" w:date="2023-11-03T19:08:00Z">
              <w:r>
                <w:rPr>
                  <w:rFonts w:eastAsia="Arial" w:cs="Arial"/>
                  <w:szCs w:val="18"/>
                  <w:lang w:val="en-US"/>
                </w:rPr>
                <w:t>[1.68]</w:t>
              </w:r>
            </w:ins>
            <w:del w:id="196"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77777777" w:rsidR="0011002B" w:rsidRDefault="0011002B" w:rsidP="0011002B">
            <w:pPr>
              <w:pStyle w:val="TAC"/>
              <w:spacing w:line="254" w:lineRule="auto"/>
              <w:rPr>
                <w:lang w:val="en-US"/>
              </w:rPr>
            </w:pPr>
            <w:r>
              <w:rPr>
                <w:rFonts w:eastAsia="Arial" w:cs="Arial"/>
                <w:szCs w:val="18"/>
                <w:lang w:val="en-US"/>
              </w:rPr>
              <w:t xml:space="preserve">T3+W2+W3 </w:t>
            </w:r>
          </w:p>
        </w:tc>
      </w:tr>
      <w:tr w:rsidR="0011002B" w14:paraId="09DEE7B5" w14:textId="77777777" w:rsidTr="002C0835">
        <w:trPr>
          <w:trHeight w:val="187"/>
          <w:jc w:val="center"/>
          <w:ins w:id="197"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198" w:author="Nokia" w:date="2023-11-03T19:07:00Z"/>
                <w:lang w:val="en-US"/>
              </w:rPr>
            </w:pPr>
            <w:ins w:id="199"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200" w:author="Nokia" w:date="2023-11-03T19:07:00Z"/>
                <w:lang w:val="en-US"/>
              </w:rPr>
            </w:pPr>
            <w:ins w:id="201"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202" w:author="Nokia" w:date="2023-11-03T19:07:00Z"/>
                <w:lang w:val="en-US"/>
              </w:rPr>
            </w:pPr>
            <w:ins w:id="203"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204" w:author="Nokia" w:date="2023-11-03T19:07:00Z"/>
                <w:rFonts w:eastAsia="Arial" w:cs="Arial"/>
                <w:szCs w:val="18"/>
                <w:lang w:val="en-US"/>
              </w:rPr>
            </w:pPr>
            <w:ins w:id="205"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535AB03E" w:rsidR="0011002B" w:rsidRDefault="0011002B" w:rsidP="0011002B">
            <w:pPr>
              <w:pStyle w:val="TAC"/>
              <w:spacing w:line="254" w:lineRule="auto"/>
              <w:rPr>
                <w:ins w:id="206" w:author="Nokia" w:date="2023-11-03T19:07:00Z"/>
                <w:rFonts w:eastAsia="Arial" w:cs="Arial"/>
                <w:szCs w:val="18"/>
                <w:lang w:val="en-US"/>
              </w:rPr>
            </w:pPr>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cg-SDT-RSRP-ChangeThreshold</w:t>
            </w:r>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cg-SDT-RSRP-ThresholdSSB</w:t>
            </w:r>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cg-SDT-TimeAlignmentTime</w:t>
            </w:r>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r>
              <w:rPr>
                <w:lang w:val="en-US" w:eastAsia="zh-CN"/>
              </w:rPr>
              <w:t>ms</w:t>
            </w:r>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rPr>
      </w:pPr>
      <w:r>
        <w:t xml:space="preserve">Table </w:t>
      </w:r>
      <w:r>
        <w:rPr>
          <w:rFonts w:eastAsia="MS Mincho"/>
        </w:rPr>
        <w:t>A.16.2.1.2.2-3</w:t>
      </w:r>
      <w:r>
        <w:t>: SSB specific test parameters</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418"/>
        <w:gridCol w:w="1658"/>
        <w:gridCol w:w="990"/>
        <w:gridCol w:w="990"/>
        <w:gridCol w:w="1008"/>
        <w:gridCol w:w="882"/>
        <w:gridCol w:w="861"/>
        <w:gridCol w:w="861"/>
      </w:tblGrid>
      <w:tr w:rsidR="005F2537" w14:paraId="6C7F2EF5" w14:textId="1B901145" w:rsidTr="00382B37">
        <w:trPr>
          <w:trHeight w:val="187"/>
          <w:jc w:val="center"/>
        </w:trPr>
        <w:tc>
          <w:tcPr>
            <w:tcW w:w="1508" w:type="dxa"/>
            <w:tcBorders>
              <w:top w:val="single" w:sz="4" w:space="0" w:color="auto"/>
              <w:left w:val="single" w:sz="4" w:space="0" w:color="auto"/>
              <w:bottom w:val="nil"/>
              <w:right w:val="single" w:sz="4" w:space="0" w:color="auto"/>
            </w:tcBorders>
            <w:vAlign w:val="center"/>
            <w:hideMark/>
          </w:tcPr>
          <w:p w14:paraId="7F0B0680" w14:textId="77777777" w:rsidR="005F2537" w:rsidRDefault="005F2537">
            <w:pPr>
              <w:pStyle w:val="TAH"/>
              <w:spacing w:line="254" w:lineRule="auto"/>
              <w:rPr>
                <w:rFonts w:eastAsiaTheme="minorHAnsi"/>
                <w:lang w:val="en-US"/>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505664B" w14:textId="77777777" w:rsidR="005F2537" w:rsidRDefault="005F2537">
            <w:pPr>
              <w:pStyle w:val="TAH"/>
              <w:spacing w:line="254" w:lineRule="auto"/>
              <w:rPr>
                <w:lang w:val="en-US"/>
              </w:rPr>
            </w:pPr>
            <w:r>
              <w:rPr>
                <w:lang w:val="en-US"/>
              </w:rPr>
              <w:t>Config</w:t>
            </w:r>
          </w:p>
        </w:tc>
        <w:tc>
          <w:tcPr>
            <w:tcW w:w="1658" w:type="dxa"/>
            <w:tcBorders>
              <w:top w:val="single" w:sz="4" w:space="0" w:color="auto"/>
              <w:left w:val="single" w:sz="4" w:space="0" w:color="auto"/>
              <w:bottom w:val="nil"/>
              <w:right w:val="single" w:sz="4" w:space="0" w:color="auto"/>
            </w:tcBorders>
            <w:vAlign w:val="center"/>
            <w:hideMark/>
          </w:tcPr>
          <w:p w14:paraId="1B322696" w14:textId="77777777" w:rsidR="005F2537" w:rsidRDefault="005F2537">
            <w:pPr>
              <w:pStyle w:val="TAH"/>
              <w:spacing w:line="254" w:lineRule="auto"/>
              <w:rPr>
                <w:lang w:val="en-US"/>
              </w:rPr>
            </w:pPr>
            <w:r>
              <w:rPr>
                <w:lang w:val="en-US"/>
              </w:rPr>
              <w:t>Unit</w:t>
            </w:r>
          </w:p>
        </w:tc>
        <w:tc>
          <w:tcPr>
            <w:tcW w:w="5592" w:type="dxa"/>
            <w:gridSpan w:val="6"/>
            <w:tcBorders>
              <w:top w:val="single" w:sz="4" w:space="0" w:color="auto"/>
              <w:left w:val="single" w:sz="4" w:space="0" w:color="auto"/>
              <w:bottom w:val="single" w:sz="4" w:space="0" w:color="auto"/>
              <w:right w:val="single" w:sz="4" w:space="0" w:color="auto"/>
            </w:tcBorders>
            <w:hideMark/>
          </w:tcPr>
          <w:p w14:paraId="00F33200" w14:textId="5E6C57DD" w:rsidR="005F2537" w:rsidRDefault="005F2537">
            <w:pPr>
              <w:pStyle w:val="TAH"/>
              <w:spacing w:line="254" w:lineRule="auto"/>
              <w:rPr>
                <w:lang w:val="en-US"/>
              </w:rPr>
            </w:pPr>
            <w:r>
              <w:rPr>
                <w:lang w:val="en-US"/>
              </w:rPr>
              <w:t>SSB#0</w:t>
            </w:r>
          </w:p>
        </w:tc>
      </w:tr>
      <w:tr w:rsidR="005F2537" w14:paraId="3CC9FF01" w14:textId="35D3C5D0" w:rsidTr="005F2537">
        <w:trPr>
          <w:trHeight w:val="187"/>
          <w:jc w:val="center"/>
        </w:trPr>
        <w:tc>
          <w:tcPr>
            <w:tcW w:w="1508" w:type="dxa"/>
            <w:tcBorders>
              <w:top w:val="nil"/>
              <w:left w:val="single" w:sz="4" w:space="0" w:color="auto"/>
              <w:bottom w:val="single" w:sz="4" w:space="0" w:color="auto"/>
              <w:right w:val="single" w:sz="4" w:space="0" w:color="auto"/>
            </w:tcBorders>
            <w:vAlign w:val="center"/>
          </w:tcPr>
          <w:p w14:paraId="66396928" w14:textId="77777777" w:rsidR="005F2537" w:rsidRDefault="005F2537">
            <w:pPr>
              <w:rPr>
                <w:lang w:val="en-US"/>
              </w:rPr>
            </w:pPr>
          </w:p>
        </w:tc>
        <w:tc>
          <w:tcPr>
            <w:tcW w:w="1418" w:type="dxa"/>
            <w:tcBorders>
              <w:top w:val="nil"/>
              <w:left w:val="single" w:sz="4" w:space="0" w:color="auto"/>
              <w:bottom w:val="single" w:sz="4" w:space="0" w:color="auto"/>
              <w:right w:val="single" w:sz="4" w:space="0" w:color="auto"/>
            </w:tcBorders>
            <w:vAlign w:val="center"/>
          </w:tcPr>
          <w:p w14:paraId="438422FC" w14:textId="77777777" w:rsidR="005F2537" w:rsidRDefault="005F2537">
            <w:pPr>
              <w:spacing w:after="0" w:line="254" w:lineRule="auto"/>
              <w:rPr>
                <w:lang w:val="en-US"/>
              </w:rPr>
            </w:pPr>
          </w:p>
        </w:tc>
        <w:tc>
          <w:tcPr>
            <w:tcW w:w="1658" w:type="dxa"/>
            <w:tcBorders>
              <w:top w:val="nil"/>
              <w:left w:val="single" w:sz="4" w:space="0" w:color="auto"/>
              <w:bottom w:val="single" w:sz="4" w:space="0" w:color="auto"/>
              <w:right w:val="single" w:sz="4" w:space="0" w:color="auto"/>
            </w:tcBorders>
            <w:vAlign w:val="center"/>
          </w:tcPr>
          <w:p w14:paraId="3F3EF643" w14:textId="77777777" w:rsidR="005F2537" w:rsidRDefault="005F2537">
            <w:pPr>
              <w:spacing w:after="0" w:line="254" w:lineRule="auto"/>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7A4493" w14:textId="77777777" w:rsidR="005F2537" w:rsidRDefault="005F2537">
            <w:pPr>
              <w:pStyle w:val="TAH"/>
              <w:spacing w:line="254" w:lineRule="auto"/>
              <w:rPr>
                <w:lang w:val="en-US"/>
              </w:rPr>
            </w:pPr>
            <w:r>
              <w:rPr>
                <w:lang w:val="en-US"/>
              </w:rPr>
              <w:t>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5AC40" w14:textId="77777777" w:rsidR="005F2537" w:rsidRDefault="005F2537">
            <w:pPr>
              <w:pStyle w:val="TAH"/>
              <w:spacing w:line="254" w:lineRule="auto"/>
              <w:rPr>
                <w:lang w:val="en-US"/>
              </w:rPr>
            </w:pPr>
            <w:r>
              <w:rPr>
                <w:lang w:val="en-US"/>
              </w:rPr>
              <w:t>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CCDB5A5" w14:textId="77777777" w:rsidR="005F2537" w:rsidRDefault="005F2537">
            <w:pPr>
              <w:pStyle w:val="TAH"/>
              <w:spacing w:line="254" w:lineRule="auto"/>
              <w:rPr>
                <w:lang w:val="en-US"/>
              </w:rPr>
            </w:pPr>
            <w:r>
              <w:rPr>
                <w:lang w:val="en-US"/>
              </w:rPr>
              <w:t>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1ABE3CBB" w14:textId="77777777" w:rsidR="005F2537" w:rsidRDefault="005F2537">
            <w:pPr>
              <w:pStyle w:val="TAH"/>
              <w:spacing w:line="254" w:lineRule="auto"/>
              <w:rPr>
                <w:lang w:val="en-US"/>
              </w:rPr>
            </w:pPr>
            <w:r>
              <w:rPr>
                <w:lang w:val="en-US"/>
              </w:rPr>
              <w:t>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2C97D8" w14:textId="77777777" w:rsidR="005F2537" w:rsidRDefault="005F2537">
            <w:pPr>
              <w:pStyle w:val="TAH"/>
              <w:spacing w:line="254" w:lineRule="auto"/>
              <w:rPr>
                <w:lang w:val="en-US"/>
              </w:rPr>
            </w:pPr>
            <w:r>
              <w:rPr>
                <w:lang w:val="en-US"/>
              </w:rPr>
              <w:t>T5</w:t>
            </w:r>
          </w:p>
        </w:tc>
        <w:tc>
          <w:tcPr>
            <w:tcW w:w="861" w:type="dxa"/>
            <w:tcBorders>
              <w:top w:val="single" w:sz="4" w:space="0" w:color="auto"/>
              <w:left w:val="single" w:sz="4" w:space="0" w:color="auto"/>
              <w:bottom w:val="single" w:sz="4" w:space="0" w:color="auto"/>
              <w:right w:val="single" w:sz="4" w:space="0" w:color="auto"/>
            </w:tcBorders>
          </w:tcPr>
          <w:p w14:paraId="18588F10" w14:textId="1F1F40C7" w:rsidR="005F2537" w:rsidRDefault="00D03A56">
            <w:pPr>
              <w:pStyle w:val="TAH"/>
              <w:spacing w:line="254" w:lineRule="auto"/>
              <w:rPr>
                <w:lang w:val="en-US"/>
              </w:rPr>
            </w:pPr>
            <w:ins w:id="207" w:author="Santhan T" w:date="2023-10-19T08:03:00Z">
              <w:r>
                <w:t>T6</w:t>
              </w:r>
            </w:ins>
          </w:p>
        </w:tc>
      </w:tr>
      <w:tr w:rsidR="005F2537" w14:paraId="1511E55F" w14:textId="0D16EFBF" w:rsidTr="00A4694C">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2C48926B" w14:textId="0B55E859" w:rsidR="005F2537" w:rsidRDefault="005F2537">
            <w:pPr>
              <w:pStyle w:val="TAL"/>
              <w:spacing w:line="254" w:lineRule="auto"/>
              <w:rPr>
                <w:vertAlign w:val="superscript"/>
                <w:lang w:val="en-US"/>
              </w:rPr>
            </w:pPr>
            <w:r>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725F087" w14:textId="77777777" w:rsidR="005F2537" w:rsidRDefault="005F2537">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05896D33" w14:textId="77777777" w:rsidR="005F2537" w:rsidRDefault="005F2537">
            <w:pPr>
              <w:pStyle w:val="TAC"/>
              <w:spacing w:line="254" w:lineRule="auto"/>
              <w:rPr>
                <w:lang w:val="en-US"/>
              </w:rPr>
            </w:pPr>
            <w:r>
              <w:rPr>
                <w:lang w:val="en-US"/>
              </w:rPr>
              <w:t>dBm/15kHz</w:t>
            </w:r>
          </w:p>
        </w:tc>
        <w:tc>
          <w:tcPr>
            <w:tcW w:w="5592" w:type="dxa"/>
            <w:gridSpan w:val="6"/>
            <w:tcBorders>
              <w:top w:val="single" w:sz="4" w:space="0" w:color="auto"/>
              <w:left w:val="single" w:sz="4" w:space="0" w:color="auto"/>
              <w:bottom w:val="single" w:sz="4" w:space="0" w:color="auto"/>
              <w:right w:val="single" w:sz="4" w:space="0" w:color="auto"/>
            </w:tcBorders>
            <w:hideMark/>
          </w:tcPr>
          <w:p w14:paraId="43F817A0" w14:textId="4AEED4BE" w:rsidR="005F2537" w:rsidRDefault="005F2537">
            <w:pPr>
              <w:pStyle w:val="TAC"/>
              <w:spacing w:line="254" w:lineRule="auto"/>
              <w:rPr>
                <w:lang w:val="en-US"/>
              </w:rPr>
            </w:pPr>
            <w:r>
              <w:rPr>
                <w:lang w:val="en-US"/>
              </w:rPr>
              <w:t>-98</w:t>
            </w:r>
          </w:p>
        </w:tc>
      </w:tr>
      <w:tr w:rsidR="005F2537" w14:paraId="077ABABC" w14:textId="261E1A65" w:rsidTr="004315D2">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6A991AFE" w14:textId="09F6E827" w:rsidR="005F2537" w:rsidRDefault="005F2537">
            <w:pPr>
              <w:pStyle w:val="TAL"/>
              <w:spacing w:line="254" w:lineRule="auto"/>
              <w:rPr>
                <w:rFonts w:eastAsia="Calibri"/>
                <w:lang w:val="en-US"/>
              </w:rPr>
            </w:pPr>
            <w:r>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0EAD65EE" w14:textId="77777777" w:rsidR="005F2537" w:rsidRDefault="005F2537">
            <w:pPr>
              <w:pStyle w:val="TAC"/>
              <w:spacing w:line="254" w:lineRule="auto"/>
              <w:rPr>
                <w:rFonts w:eastAsiaTheme="minorHAnsi"/>
                <w:lang w:val="en-US"/>
              </w:rPr>
            </w:pPr>
            <w:r>
              <w:rPr>
                <w:lang w:val="en-US"/>
              </w:rPr>
              <w:t>1, 2, 4</w:t>
            </w:r>
          </w:p>
        </w:tc>
        <w:tc>
          <w:tcPr>
            <w:tcW w:w="1658" w:type="dxa"/>
            <w:tcBorders>
              <w:top w:val="single" w:sz="4" w:space="0" w:color="auto"/>
              <w:left w:val="single" w:sz="4" w:space="0" w:color="auto"/>
              <w:bottom w:val="nil"/>
              <w:right w:val="single" w:sz="4" w:space="0" w:color="auto"/>
            </w:tcBorders>
            <w:hideMark/>
          </w:tcPr>
          <w:p w14:paraId="2D2C2544" w14:textId="77777777" w:rsidR="005F2537" w:rsidRDefault="005F2537">
            <w:pPr>
              <w:pStyle w:val="TAC"/>
              <w:spacing w:line="254" w:lineRule="auto"/>
              <w:rPr>
                <w:rFonts w:eastAsia="Calibri"/>
                <w:lang w:val="en-US"/>
              </w:rPr>
            </w:pPr>
            <w:r>
              <w:rPr>
                <w:rFonts w:eastAsia="Calibri"/>
                <w:lang w:val="en-US"/>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6BE74B03" w14:textId="567CE206" w:rsidR="005F2537" w:rsidRDefault="005F2537">
            <w:pPr>
              <w:pStyle w:val="TAC"/>
              <w:spacing w:line="254" w:lineRule="auto"/>
              <w:rPr>
                <w:rFonts w:eastAsia="Calibri"/>
                <w:lang w:val="en-US"/>
              </w:rPr>
            </w:pPr>
            <w:r>
              <w:rPr>
                <w:rFonts w:eastAsia="Calibri"/>
                <w:lang w:val="en-US"/>
              </w:rPr>
              <w:t>-98</w:t>
            </w:r>
          </w:p>
        </w:tc>
      </w:tr>
      <w:tr w:rsidR="005F2537" w14:paraId="6F68C22D" w14:textId="1ED82426" w:rsidTr="009967E7">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0A5A62B7" w14:textId="77777777" w:rsidR="005F2537" w:rsidRDefault="005F2537">
            <w:pPr>
              <w:spacing w:after="0"/>
              <w:rPr>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889C499" w14:textId="77777777" w:rsidR="005F2537" w:rsidRDefault="005F2537">
            <w:pPr>
              <w:pStyle w:val="TAC"/>
              <w:spacing w:line="254" w:lineRule="auto"/>
              <w:rPr>
                <w:rFonts w:eastAsiaTheme="minorHAnsi"/>
                <w:lang w:val="en-US"/>
              </w:rPr>
            </w:pPr>
            <w:r>
              <w:rPr>
                <w:lang w:val="en-US"/>
              </w:rPr>
              <w:t>3</w:t>
            </w:r>
          </w:p>
        </w:tc>
        <w:tc>
          <w:tcPr>
            <w:tcW w:w="1658" w:type="dxa"/>
            <w:tcBorders>
              <w:top w:val="single" w:sz="4" w:space="0" w:color="auto"/>
              <w:left w:val="single" w:sz="4" w:space="0" w:color="auto"/>
              <w:bottom w:val="nil"/>
              <w:right w:val="single" w:sz="4" w:space="0" w:color="auto"/>
            </w:tcBorders>
            <w:hideMark/>
          </w:tcPr>
          <w:p w14:paraId="6847EB4F" w14:textId="77777777" w:rsidR="005F2537" w:rsidRDefault="005F2537">
            <w:pPr>
              <w:pStyle w:val="TAC"/>
              <w:spacing w:line="254" w:lineRule="auto"/>
              <w:rPr>
                <w:rFonts w:eastAsia="Calibri"/>
                <w:lang w:val="en-US"/>
              </w:rPr>
            </w:pPr>
            <w:r>
              <w:rPr>
                <w:rFonts w:eastAsia="Calibri"/>
                <w:lang w:val="en-US"/>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64EF7ED3" w14:textId="4851A4B7" w:rsidR="005F2537" w:rsidRDefault="005F2537">
            <w:pPr>
              <w:pStyle w:val="TAC"/>
              <w:spacing w:line="254" w:lineRule="auto"/>
              <w:rPr>
                <w:rFonts w:eastAsia="Calibri"/>
                <w:lang w:val="en-US"/>
              </w:rPr>
            </w:pPr>
            <w:r>
              <w:rPr>
                <w:rFonts w:eastAsia="Calibri"/>
                <w:lang w:val="en-US"/>
              </w:rPr>
              <w:t>-95</w:t>
            </w:r>
          </w:p>
        </w:tc>
      </w:tr>
      <w:tr w:rsidR="00D80792" w14:paraId="0FE70FC0" w14:textId="30020903" w:rsidTr="005F2537">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20EE291E" w14:textId="0A5DE4B5" w:rsidR="00D80792" w:rsidRDefault="00D80792" w:rsidP="00D80792">
            <w:pPr>
              <w:pStyle w:val="TAL"/>
              <w:spacing w:line="254" w:lineRule="auto"/>
              <w:rPr>
                <w:rFonts w:eastAsiaTheme="minorHAnsi"/>
                <w:lang w:val="en-US"/>
              </w:rPr>
            </w:pPr>
            <w:r>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BAC259C" w14:textId="77777777" w:rsidR="00D80792" w:rsidRDefault="00D80792" w:rsidP="00D80792">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462BB6FA" w14:textId="77777777" w:rsidR="00D80792" w:rsidRDefault="00D80792" w:rsidP="00D80792">
            <w:pPr>
              <w:pStyle w:val="TAC"/>
              <w:spacing w:line="254" w:lineRule="auto"/>
              <w:rPr>
                <w:lang w:val="en-US"/>
              </w:rPr>
            </w:pPr>
            <w:r>
              <w:rPr>
                <w:lang w:val="en-US"/>
              </w:rPr>
              <w:t>dB</w:t>
            </w:r>
          </w:p>
        </w:tc>
        <w:tc>
          <w:tcPr>
            <w:tcW w:w="990" w:type="dxa"/>
            <w:tcBorders>
              <w:top w:val="single" w:sz="4" w:space="0" w:color="auto"/>
              <w:left w:val="single" w:sz="4" w:space="0" w:color="auto"/>
              <w:bottom w:val="single" w:sz="4" w:space="0" w:color="auto"/>
              <w:right w:val="single" w:sz="4" w:space="0" w:color="auto"/>
            </w:tcBorders>
            <w:hideMark/>
          </w:tcPr>
          <w:p w14:paraId="16175E7A" w14:textId="6F812EF4" w:rsidR="00D80792" w:rsidRDefault="00D80792" w:rsidP="00D80792">
            <w:pPr>
              <w:pStyle w:val="TAC"/>
              <w:spacing w:line="254" w:lineRule="auto"/>
              <w:rPr>
                <w:lang w:val="en-US"/>
              </w:rPr>
            </w:pPr>
            <w:r w:rsidRPr="00537478">
              <w:t>0</w:t>
            </w:r>
          </w:p>
        </w:tc>
        <w:tc>
          <w:tcPr>
            <w:tcW w:w="990" w:type="dxa"/>
            <w:tcBorders>
              <w:top w:val="single" w:sz="4" w:space="0" w:color="auto"/>
              <w:left w:val="single" w:sz="4" w:space="0" w:color="auto"/>
              <w:bottom w:val="single" w:sz="4" w:space="0" w:color="auto"/>
              <w:right w:val="single" w:sz="4" w:space="0" w:color="auto"/>
            </w:tcBorders>
            <w:hideMark/>
          </w:tcPr>
          <w:p w14:paraId="19903701" w14:textId="12E0B604" w:rsidR="00D80792" w:rsidRDefault="00D80792" w:rsidP="00D80792">
            <w:pPr>
              <w:pStyle w:val="TAC"/>
              <w:spacing w:line="254" w:lineRule="auto"/>
              <w:rPr>
                <w:lang w:val="en-US"/>
              </w:rPr>
            </w:pPr>
            <w:ins w:id="208" w:author="Ogeen Hanna Toma Toma" w:date="2023-10-31T12:17:00Z">
              <w:r>
                <w:t>10.35</w:t>
              </w:r>
            </w:ins>
            <w:del w:id="209" w:author="Ogeen Hanna Toma Toma" w:date="2023-10-31T12:17:00Z">
              <w:r w:rsidRPr="00537478" w:rsidDel="006231C9">
                <w:delText>0</w:delText>
              </w:r>
            </w:del>
          </w:p>
        </w:tc>
        <w:tc>
          <w:tcPr>
            <w:tcW w:w="1008" w:type="dxa"/>
            <w:tcBorders>
              <w:top w:val="single" w:sz="4" w:space="0" w:color="auto"/>
              <w:left w:val="single" w:sz="4" w:space="0" w:color="auto"/>
              <w:bottom w:val="single" w:sz="4" w:space="0" w:color="auto"/>
              <w:right w:val="single" w:sz="4" w:space="0" w:color="auto"/>
            </w:tcBorders>
            <w:hideMark/>
          </w:tcPr>
          <w:p w14:paraId="4C9ADC2E" w14:textId="6ABB2266" w:rsidR="00D80792" w:rsidRDefault="00D80792" w:rsidP="00D80792">
            <w:pPr>
              <w:pStyle w:val="TAC"/>
              <w:spacing w:line="254" w:lineRule="auto"/>
              <w:rPr>
                <w:lang w:val="en-US"/>
              </w:rPr>
            </w:pPr>
            <w:r w:rsidRPr="00537478">
              <w:t>0</w:t>
            </w:r>
          </w:p>
        </w:tc>
        <w:tc>
          <w:tcPr>
            <w:tcW w:w="882" w:type="dxa"/>
            <w:tcBorders>
              <w:top w:val="single" w:sz="4" w:space="0" w:color="auto"/>
              <w:left w:val="single" w:sz="4" w:space="0" w:color="auto"/>
              <w:bottom w:val="single" w:sz="4" w:space="0" w:color="auto"/>
              <w:right w:val="single" w:sz="4" w:space="0" w:color="auto"/>
            </w:tcBorders>
            <w:hideMark/>
          </w:tcPr>
          <w:p w14:paraId="6BFDC11A" w14:textId="778BEB8E" w:rsidR="00D80792" w:rsidRDefault="00D80792" w:rsidP="00D80792">
            <w:pPr>
              <w:pStyle w:val="TAC"/>
              <w:spacing w:line="254" w:lineRule="auto"/>
              <w:rPr>
                <w:lang w:val="en-US"/>
              </w:rPr>
            </w:pPr>
            <w:ins w:id="210" w:author="Ogeen Hanna Toma Toma" w:date="2023-10-31T12:17:00Z">
              <w:r>
                <w:t>15.25</w:t>
              </w:r>
            </w:ins>
            <w:del w:id="211" w:author="Ogeen Hanna Toma Toma" w:date="2023-10-31T12:17:00Z">
              <w:r w:rsidRPr="00537478" w:rsidDel="001A410C">
                <w:delText>0</w:delText>
              </w:r>
            </w:del>
          </w:p>
        </w:tc>
        <w:tc>
          <w:tcPr>
            <w:tcW w:w="861" w:type="dxa"/>
            <w:tcBorders>
              <w:top w:val="single" w:sz="4" w:space="0" w:color="auto"/>
              <w:left w:val="single" w:sz="4" w:space="0" w:color="auto"/>
              <w:bottom w:val="single" w:sz="4" w:space="0" w:color="auto"/>
              <w:right w:val="single" w:sz="4" w:space="0" w:color="auto"/>
            </w:tcBorders>
            <w:hideMark/>
          </w:tcPr>
          <w:p w14:paraId="00E5EDF9" w14:textId="09921B95" w:rsidR="00D80792" w:rsidRDefault="00D80792" w:rsidP="00D80792">
            <w:pPr>
              <w:pStyle w:val="TAC"/>
              <w:spacing w:line="254" w:lineRule="auto"/>
              <w:rPr>
                <w:lang w:val="en-US"/>
              </w:rPr>
            </w:pPr>
            <w:ins w:id="212" w:author="Ogeen Hanna Toma Toma" w:date="2023-10-31T12:17:00Z">
              <w:r>
                <w:t>15.25</w:t>
              </w:r>
            </w:ins>
            <w:del w:id="213" w:author="Ogeen Hanna Toma Toma" w:date="2023-10-31T12:17:00Z">
              <w:r w:rsidRPr="00537478" w:rsidDel="00FC4E97">
                <w:delText>0</w:delText>
              </w:r>
            </w:del>
          </w:p>
        </w:tc>
        <w:tc>
          <w:tcPr>
            <w:tcW w:w="861" w:type="dxa"/>
            <w:tcBorders>
              <w:top w:val="single" w:sz="4" w:space="0" w:color="auto"/>
              <w:left w:val="single" w:sz="4" w:space="0" w:color="auto"/>
              <w:bottom w:val="single" w:sz="4" w:space="0" w:color="auto"/>
              <w:right w:val="single" w:sz="4" w:space="0" w:color="auto"/>
            </w:tcBorders>
          </w:tcPr>
          <w:p w14:paraId="59208BC9" w14:textId="302EEE40" w:rsidR="00D80792" w:rsidRDefault="00D80792" w:rsidP="00D80792">
            <w:pPr>
              <w:pStyle w:val="TAC"/>
              <w:spacing w:line="254" w:lineRule="auto"/>
              <w:rPr>
                <w:lang w:val="en-US"/>
              </w:rPr>
            </w:pPr>
            <w:ins w:id="214" w:author="Ogeen Hanna Toma Toma" w:date="2023-10-31T12:16:00Z">
              <w:r>
                <w:t>6</w:t>
              </w:r>
            </w:ins>
          </w:p>
        </w:tc>
      </w:tr>
      <w:tr w:rsidR="00D80792" w14:paraId="4A40D7F2" w14:textId="668A549F" w:rsidTr="005F2537">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2E53E543" w14:textId="77777777" w:rsidR="00D80792" w:rsidRDefault="00D80792" w:rsidP="00D80792">
            <w:pPr>
              <w:pStyle w:val="TAL"/>
              <w:spacing w:line="254" w:lineRule="auto"/>
              <w:rPr>
                <w:vertAlign w:val="superscript"/>
                <w:lang w:val="en-US"/>
              </w:rPr>
            </w:pPr>
            <w:r>
              <w:rPr>
                <w:lang w:val="en-US"/>
              </w:rPr>
              <w:t xml:space="preserve">SS RSRP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38EF645" w14:textId="77777777" w:rsidR="00D80792" w:rsidRDefault="00D80792" w:rsidP="00D80792">
            <w:pPr>
              <w:pStyle w:val="TAC"/>
              <w:spacing w:line="254" w:lineRule="auto"/>
              <w:rPr>
                <w:lang w:val="en-US"/>
              </w:rPr>
            </w:pPr>
            <w:r>
              <w:rPr>
                <w:rFonts w:eastAsia="Calibri"/>
                <w:lang w:val="en-US"/>
              </w:rPr>
              <w:t>1, 2, 4</w:t>
            </w:r>
          </w:p>
        </w:tc>
        <w:tc>
          <w:tcPr>
            <w:tcW w:w="1658" w:type="dxa"/>
            <w:tcBorders>
              <w:top w:val="single" w:sz="4" w:space="0" w:color="auto"/>
              <w:left w:val="single" w:sz="4" w:space="0" w:color="auto"/>
              <w:bottom w:val="nil"/>
              <w:right w:val="single" w:sz="4" w:space="0" w:color="auto"/>
            </w:tcBorders>
            <w:hideMark/>
          </w:tcPr>
          <w:p w14:paraId="7E8A9CBA" w14:textId="77777777" w:rsidR="00D80792" w:rsidRDefault="00D80792" w:rsidP="00D80792">
            <w:pPr>
              <w:pStyle w:val="TAC"/>
              <w:spacing w:line="254" w:lineRule="auto"/>
              <w:rPr>
                <w:lang w:val="en-US"/>
              </w:rPr>
            </w:pPr>
            <w:r>
              <w:rPr>
                <w:lang w:val="en-US"/>
              </w:rPr>
              <w:t>dBm/SSB SCS</w:t>
            </w:r>
          </w:p>
        </w:tc>
        <w:tc>
          <w:tcPr>
            <w:tcW w:w="990" w:type="dxa"/>
            <w:tcBorders>
              <w:top w:val="single" w:sz="4" w:space="0" w:color="auto"/>
              <w:left w:val="single" w:sz="4" w:space="0" w:color="auto"/>
              <w:bottom w:val="single" w:sz="4" w:space="0" w:color="auto"/>
              <w:right w:val="single" w:sz="4" w:space="0" w:color="auto"/>
            </w:tcBorders>
            <w:hideMark/>
          </w:tcPr>
          <w:p w14:paraId="26AB840F" w14:textId="50DD2DEF" w:rsidR="00D80792" w:rsidRDefault="00D80792" w:rsidP="00D80792">
            <w:pPr>
              <w:pStyle w:val="TAC"/>
              <w:spacing w:line="254" w:lineRule="auto"/>
              <w:rPr>
                <w:lang w:val="en-US"/>
              </w:rPr>
            </w:pPr>
            <w:r w:rsidRPr="001B493F">
              <w:t>-98</w:t>
            </w:r>
          </w:p>
        </w:tc>
        <w:tc>
          <w:tcPr>
            <w:tcW w:w="990" w:type="dxa"/>
            <w:tcBorders>
              <w:top w:val="single" w:sz="4" w:space="0" w:color="auto"/>
              <w:left w:val="single" w:sz="4" w:space="0" w:color="auto"/>
              <w:bottom w:val="single" w:sz="4" w:space="0" w:color="auto"/>
              <w:right w:val="single" w:sz="4" w:space="0" w:color="auto"/>
            </w:tcBorders>
            <w:hideMark/>
          </w:tcPr>
          <w:p w14:paraId="1CF5E9ED" w14:textId="13BFD697" w:rsidR="00D80792" w:rsidRDefault="00D80792" w:rsidP="00D80792">
            <w:pPr>
              <w:pStyle w:val="TAC"/>
              <w:spacing w:line="254" w:lineRule="auto"/>
              <w:rPr>
                <w:lang w:val="en-US"/>
              </w:rPr>
            </w:pPr>
            <w:ins w:id="215" w:author="Ogeen Hanna Toma Toma" w:date="2023-10-31T12:17:00Z">
              <w:r w:rsidRPr="001B493F">
                <w:t>-87.65</w:t>
              </w:r>
            </w:ins>
            <w:del w:id="216" w:author="Ogeen Hanna Toma Toma" w:date="2023-10-31T12:17:00Z">
              <w:r w:rsidRPr="001B493F" w:rsidDel="006231C9">
                <w:delText>-98</w:delText>
              </w:r>
            </w:del>
          </w:p>
        </w:tc>
        <w:tc>
          <w:tcPr>
            <w:tcW w:w="1008" w:type="dxa"/>
            <w:tcBorders>
              <w:top w:val="single" w:sz="4" w:space="0" w:color="auto"/>
              <w:left w:val="single" w:sz="4" w:space="0" w:color="auto"/>
              <w:bottom w:val="single" w:sz="4" w:space="0" w:color="auto"/>
              <w:right w:val="single" w:sz="4" w:space="0" w:color="auto"/>
            </w:tcBorders>
            <w:hideMark/>
          </w:tcPr>
          <w:p w14:paraId="211BDE99" w14:textId="054E52AA" w:rsidR="00D80792" w:rsidRDefault="00D80792" w:rsidP="00D80792">
            <w:pPr>
              <w:pStyle w:val="TAC"/>
              <w:spacing w:line="254" w:lineRule="auto"/>
              <w:rPr>
                <w:rFonts w:eastAsia="Calibri"/>
                <w:lang w:val="en-US"/>
              </w:rPr>
            </w:pPr>
            <w:r w:rsidRPr="001B493F">
              <w:t>-98</w:t>
            </w:r>
          </w:p>
        </w:tc>
        <w:tc>
          <w:tcPr>
            <w:tcW w:w="882" w:type="dxa"/>
            <w:tcBorders>
              <w:top w:val="single" w:sz="4" w:space="0" w:color="auto"/>
              <w:left w:val="single" w:sz="4" w:space="0" w:color="auto"/>
              <w:bottom w:val="single" w:sz="4" w:space="0" w:color="auto"/>
              <w:right w:val="single" w:sz="4" w:space="0" w:color="auto"/>
            </w:tcBorders>
            <w:hideMark/>
          </w:tcPr>
          <w:p w14:paraId="45376195" w14:textId="4ADECAAC" w:rsidR="00D80792" w:rsidRDefault="00D80792" w:rsidP="00D80792">
            <w:pPr>
              <w:pStyle w:val="TAC"/>
              <w:spacing w:line="254" w:lineRule="auto"/>
              <w:rPr>
                <w:rFonts w:eastAsiaTheme="minorHAnsi"/>
                <w:lang w:val="en-US"/>
              </w:rPr>
            </w:pPr>
            <w:ins w:id="217" w:author="Ogeen Hanna Toma Toma" w:date="2023-10-31T12:17:00Z">
              <w:r w:rsidRPr="001B493F">
                <w:t>-82.75</w:t>
              </w:r>
            </w:ins>
            <w:del w:id="218" w:author="Ogeen Hanna Toma Toma" w:date="2023-10-31T12:17:00Z">
              <w:r w:rsidRPr="001B493F" w:rsidDel="001A410C">
                <w:delText>-98</w:delText>
              </w:r>
            </w:del>
          </w:p>
        </w:tc>
        <w:tc>
          <w:tcPr>
            <w:tcW w:w="861" w:type="dxa"/>
            <w:tcBorders>
              <w:top w:val="single" w:sz="4" w:space="0" w:color="auto"/>
              <w:left w:val="single" w:sz="4" w:space="0" w:color="auto"/>
              <w:bottom w:val="single" w:sz="4" w:space="0" w:color="auto"/>
              <w:right w:val="single" w:sz="4" w:space="0" w:color="auto"/>
            </w:tcBorders>
            <w:hideMark/>
          </w:tcPr>
          <w:p w14:paraId="78A76E56" w14:textId="2C6BED49" w:rsidR="00D80792" w:rsidRDefault="00D80792" w:rsidP="00D80792">
            <w:pPr>
              <w:pStyle w:val="TAC"/>
              <w:spacing w:line="254" w:lineRule="auto"/>
              <w:rPr>
                <w:lang w:val="en-US"/>
              </w:rPr>
            </w:pPr>
            <w:ins w:id="219" w:author="Ogeen Hanna Toma Toma" w:date="2023-10-31T12:17:00Z">
              <w:r w:rsidRPr="001B493F">
                <w:t>-82.75</w:t>
              </w:r>
            </w:ins>
            <w:del w:id="220" w:author="Ogeen Hanna Toma Toma" w:date="2023-10-31T12:17:00Z">
              <w:r w:rsidRPr="001B493F" w:rsidDel="00FC4E97">
                <w:delText>-98</w:delText>
              </w:r>
            </w:del>
          </w:p>
        </w:tc>
        <w:tc>
          <w:tcPr>
            <w:tcW w:w="861" w:type="dxa"/>
            <w:tcBorders>
              <w:top w:val="single" w:sz="4" w:space="0" w:color="auto"/>
              <w:left w:val="single" w:sz="4" w:space="0" w:color="auto"/>
              <w:bottom w:val="single" w:sz="4" w:space="0" w:color="auto"/>
              <w:right w:val="single" w:sz="4" w:space="0" w:color="auto"/>
            </w:tcBorders>
          </w:tcPr>
          <w:p w14:paraId="63DD37BE" w14:textId="5982D3D9" w:rsidR="00D80792" w:rsidRDefault="00D80792" w:rsidP="00D80792">
            <w:pPr>
              <w:pStyle w:val="TAC"/>
              <w:spacing w:line="254" w:lineRule="auto"/>
              <w:rPr>
                <w:lang w:val="en-US"/>
              </w:rPr>
            </w:pPr>
            <w:ins w:id="221" w:author="Ogeen Hanna Toma Toma" w:date="2023-10-31T12:16:00Z">
              <w:r w:rsidRPr="001B493F">
                <w:t>-92</w:t>
              </w:r>
            </w:ins>
          </w:p>
        </w:tc>
      </w:tr>
      <w:tr w:rsidR="00D80792" w14:paraId="0EC76DD6" w14:textId="409F343C" w:rsidTr="005F2537">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34A93EC0" w14:textId="77777777" w:rsidR="00D80792" w:rsidRDefault="00D80792" w:rsidP="00D80792">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BD90B70" w14:textId="77777777" w:rsidR="00D80792" w:rsidRDefault="00D80792" w:rsidP="00D80792">
            <w:pPr>
              <w:pStyle w:val="TAC"/>
              <w:spacing w:line="254" w:lineRule="auto"/>
              <w:rPr>
                <w:rFonts w:eastAsia="Calibri"/>
                <w:lang w:val="en-US"/>
              </w:rPr>
            </w:pPr>
            <w:r>
              <w:rPr>
                <w:rFonts w:eastAsia="Calibri"/>
                <w:lang w:val="en-US"/>
              </w:rPr>
              <w:t>3</w:t>
            </w:r>
          </w:p>
        </w:tc>
        <w:tc>
          <w:tcPr>
            <w:tcW w:w="1658" w:type="dxa"/>
            <w:tcBorders>
              <w:top w:val="single" w:sz="4" w:space="0" w:color="auto"/>
              <w:left w:val="single" w:sz="4" w:space="0" w:color="auto"/>
              <w:bottom w:val="nil"/>
              <w:right w:val="single" w:sz="4" w:space="0" w:color="auto"/>
            </w:tcBorders>
            <w:hideMark/>
          </w:tcPr>
          <w:p w14:paraId="3098B0AA" w14:textId="77777777" w:rsidR="00D80792" w:rsidRDefault="00D80792" w:rsidP="00D80792">
            <w:pPr>
              <w:pStyle w:val="TAC"/>
              <w:spacing w:line="254" w:lineRule="auto"/>
              <w:rPr>
                <w:rFonts w:eastAsiaTheme="minorHAnsi"/>
                <w:lang w:val="en-US"/>
              </w:rPr>
            </w:pPr>
            <w:r>
              <w:rPr>
                <w:lang w:val="en-US"/>
              </w:rPr>
              <w:t>dBm/SSB SCS</w:t>
            </w:r>
          </w:p>
        </w:tc>
        <w:tc>
          <w:tcPr>
            <w:tcW w:w="990" w:type="dxa"/>
            <w:tcBorders>
              <w:top w:val="single" w:sz="4" w:space="0" w:color="auto"/>
              <w:left w:val="single" w:sz="4" w:space="0" w:color="auto"/>
              <w:bottom w:val="single" w:sz="4" w:space="0" w:color="auto"/>
              <w:right w:val="single" w:sz="4" w:space="0" w:color="auto"/>
            </w:tcBorders>
            <w:hideMark/>
          </w:tcPr>
          <w:p w14:paraId="6CBE2F97" w14:textId="0139C77B" w:rsidR="00D80792" w:rsidRDefault="00D80792" w:rsidP="00D80792">
            <w:pPr>
              <w:pStyle w:val="TAC"/>
              <w:spacing w:line="254" w:lineRule="auto"/>
              <w:rPr>
                <w:lang w:val="en-US"/>
              </w:rPr>
            </w:pPr>
            <w:r w:rsidRPr="001B493F">
              <w:t>-95</w:t>
            </w:r>
          </w:p>
        </w:tc>
        <w:tc>
          <w:tcPr>
            <w:tcW w:w="990" w:type="dxa"/>
            <w:tcBorders>
              <w:top w:val="single" w:sz="4" w:space="0" w:color="auto"/>
              <w:left w:val="single" w:sz="4" w:space="0" w:color="auto"/>
              <w:bottom w:val="single" w:sz="4" w:space="0" w:color="auto"/>
              <w:right w:val="single" w:sz="4" w:space="0" w:color="auto"/>
            </w:tcBorders>
            <w:hideMark/>
          </w:tcPr>
          <w:p w14:paraId="573498C8" w14:textId="295DCA99" w:rsidR="00D80792" w:rsidRDefault="00D80792" w:rsidP="00D80792">
            <w:pPr>
              <w:pStyle w:val="TAC"/>
              <w:spacing w:line="254" w:lineRule="auto"/>
              <w:rPr>
                <w:rFonts w:eastAsia="Calibri"/>
                <w:lang w:val="en-US"/>
              </w:rPr>
            </w:pPr>
            <w:ins w:id="222" w:author="Ogeen Hanna Toma Toma" w:date="2023-10-31T12:17:00Z">
              <w:r w:rsidRPr="001B493F">
                <w:rPr>
                  <w:rFonts w:eastAsia="Calibri"/>
                  <w:szCs w:val="22"/>
                </w:rPr>
                <w:t>-84.65</w:t>
              </w:r>
            </w:ins>
            <w:del w:id="223" w:author="Ogeen Hanna Toma Toma" w:date="2023-10-31T12:17:00Z">
              <w:r w:rsidRPr="001B493F" w:rsidDel="006231C9">
                <w:delText>-95</w:delText>
              </w:r>
            </w:del>
          </w:p>
        </w:tc>
        <w:tc>
          <w:tcPr>
            <w:tcW w:w="1008" w:type="dxa"/>
            <w:tcBorders>
              <w:top w:val="single" w:sz="4" w:space="0" w:color="auto"/>
              <w:left w:val="single" w:sz="4" w:space="0" w:color="auto"/>
              <w:bottom w:val="single" w:sz="4" w:space="0" w:color="auto"/>
              <w:right w:val="single" w:sz="4" w:space="0" w:color="auto"/>
            </w:tcBorders>
            <w:hideMark/>
          </w:tcPr>
          <w:p w14:paraId="17D62446" w14:textId="33EC272C" w:rsidR="00D80792" w:rsidRDefault="00D80792" w:rsidP="00D80792">
            <w:pPr>
              <w:pStyle w:val="TAC"/>
              <w:spacing w:line="254" w:lineRule="auto"/>
              <w:rPr>
                <w:rFonts w:eastAsia="Calibri"/>
                <w:lang w:val="en-US"/>
              </w:rPr>
            </w:pPr>
            <w:r w:rsidRPr="001B493F">
              <w:t>-95</w:t>
            </w:r>
          </w:p>
        </w:tc>
        <w:tc>
          <w:tcPr>
            <w:tcW w:w="882" w:type="dxa"/>
            <w:tcBorders>
              <w:top w:val="single" w:sz="4" w:space="0" w:color="auto"/>
              <w:left w:val="single" w:sz="4" w:space="0" w:color="auto"/>
              <w:bottom w:val="single" w:sz="4" w:space="0" w:color="auto"/>
              <w:right w:val="single" w:sz="4" w:space="0" w:color="auto"/>
            </w:tcBorders>
            <w:hideMark/>
          </w:tcPr>
          <w:p w14:paraId="0D3A4F53" w14:textId="093C97A5" w:rsidR="00D80792" w:rsidRDefault="00D80792" w:rsidP="00D80792">
            <w:pPr>
              <w:pStyle w:val="TAC"/>
              <w:spacing w:line="254" w:lineRule="auto"/>
              <w:rPr>
                <w:rFonts w:eastAsia="Calibri"/>
                <w:lang w:val="en-US"/>
              </w:rPr>
            </w:pPr>
            <w:ins w:id="224" w:author="Ogeen Hanna Toma Toma" w:date="2023-10-31T12:17:00Z">
              <w:r w:rsidRPr="001B493F">
                <w:rPr>
                  <w:rFonts w:eastAsia="Calibri"/>
                  <w:szCs w:val="22"/>
                </w:rPr>
                <w:t>-79.75</w:t>
              </w:r>
            </w:ins>
            <w:del w:id="225" w:author="Ogeen Hanna Toma Toma" w:date="2023-10-31T12:17:00Z">
              <w:r w:rsidRPr="001B493F" w:rsidDel="001A410C">
                <w:delText>-95</w:delText>
              </w:r>
            </w:del>
          </w:p>
        </w:tc>
        <w:tc>
          <w:tcPr>
            <w:tcW w:w="861" w:type="dxa"/>
            <w:tcBorders>
              <w:top w:val="single" w:sz="4" w:space="0" w:color="auto"/>
              <w:left w:val="single" w:sz="4" w:space="0" w:color="auto"/>
              <w:bottom w:val="single" w:sz="4" w:space="0" w:color="auto"/>
              <w:right w:val="single" w:sz="4" w:space="0" w:color="auto"/>
            </w:tcBorders>
            <w:hideMark/>
          </w:tcPr>
          <w:p w14:paraId="1101D7FB" w14:textId="2A4BB9FB" w:rsidR="00D80792" w:rsidRDefault="00D80792" w:rsidP="00D80792">
            <w:pPr>
              <w:pStyle w:val="TAC"/>
              <w:spacing w:line="254" w:lineRule="auto"/>
              <w:rPr>
                <w:rFonts w:eastAsia="Calibri"/>
                <w:lang w:val="en-US"/>
              </w:rPr>
            </w:pPr>
            <w:ins w:id="226" w:author="Ogeen Hanna Toma Toma" w:date="2023-10-31T12:17:00Z">
              <w:r w:rsidRPr="001B493F">
                <w:rPr>
                  <w:rFonts w:eastAsia="Calibri"/>
                  <w:szCs w:val="22"/>
                </w:rPr>
                <w:t>-79.75</w:t>
              </w:r>
            </w:ins>
            <w:del w:id="227" w:author="Ogeen Hanna Toma Toma" w:date="2023-10-31T12:17:00Z">
              <w:r w:rsidRPr="001B493F" w:rsidDel="00FC4E97">
                <w:delText>-95</w:delText>
              </w:r>
            </w:del>
          </w:p>
        </w:tc>
        <w:tc>
          <w:tcPr>
            <w:tcW w:w="861" w:type="dxa"/>
            <w:tcBorders>
              <w:top w:val="single" w:sz="4" w:space="0" w:color="auto"/>
              <w:left w:val="single" w:sz="4" w:space="0" w:color="auto"/>
              <w:bottom w:val="single" w:sz="4" w:space="0" w:color="auto"/>
              <w:right w:val="single" w:sz="4" w:space="0" w:color="auto"/>
            </w:tcBorders>
          </w:tcPr>
          <w:p w14:paraId="36A3BFAF" w14:textId="1C2D89D7" w:rsidR="00D80792" w:rsidRDefault="00D80792" w:rsidP="00D80792">
            <w:pPr>
              <w:pStyle w:val="TAC"/>
              <w:spacing w:line="254" w:lineRule="auto"/>
              <w:rPr>
                <w:lang w:val="en-US"/>
              </w:rPr>
            </w:pPr>
            <w:ins w:id="228" w:author="Ogeen Hanna Toma Toma" w:date="2023-10-31T12:16:00Z">
              <w:r w:rsidRPr="001B493F">
                <w:rPr>
                  <w:rFonts w:eastAsia="Calibri"/>
                  <w:szCs w:val="22"/>
                </w:rPr>
                <w:t>-89</w:t>
              </w:r>
            </w:ins>
          </w:p>
        </w:tc>
      </w:tr>
      <w:tr w:rsidR="00D80792" w14:paraId="5D5367FB" w14:textId="4F6928BC" w:rsidTr="005F2537">
        <w:trPr>
          <w:trHeight w:val="187"/>
          <w:jc w:val="center"/>
        </w:trPr>
        <w:tc>
          <w:tcPr>
            <w:tcW w:w="1508" w:type="dxa"/>
            <w:vMerge w:val="restart"/>
            <w:tcBorders>
              <w:top w:val="single" w:sz="4" w:space="0" w:color="auto"/>
              <w:left w:val="single" w:sz="4" w:space="0" w:color="auto"/>
              <w:bottom w:val="nil"/>
              <w:right w:val="single" w:sz="4" w:space="0" w:color="auto"/>
            </w:tcBorders>
            <w:hideMark/>
          </w:tcPr>
          <w:p w14:paraId="13CD6052" w14:textId="77777777" w:rsidR="00D80792" w:rsidRDefault="00D80792" w:rsidP="00D80792">
            <w:pPr>
              <w:pStyle w:val="TAL"/>
              <w:spacing w:line="254" w:lineRule="auto"/>
              <w:rPr>
                <w:rFonts w:eastAsiaTheme="minorHAnsi"/>
                <w:vertAlign w:val="superscript"/>
                <w:lang w:val="en-US"/>
              </w:rPr>
            </w:pPr>
            <w:r>
              <w:rPr>
                <w:lang w:val="en-US"/>
              </w:rPr>
              <w:t xml:space="preserve">Io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8F4D865" w14:textId="77777777" w:rsidR="00D80792" w:rsidRDefault="00D80792" w:rsidP="00D80792">
            <w:pPr>
              <w:pStyle w:val="TAC"/>
              <w:spacing w:line="254" w:lineRule="auto"/>
              <w:rPr>
                <w:lang w:val="en-US"/>
              </w:rPr>
            </w:pPr>
            <w:r>
              <w:rPr>
                <w:rFonts w:eastAsia="Calibri"/>
                <w:lang w:val="en-US"/>
              </w:rPr>
              <w:t>1, 2, 4</w:t>
            </w:r>
          </w:p>
        </w:tc>
        <w:tc>
          <w:tcPr>
            <w:tcW w:w="1658" w:type="dxa"/>
            <w:tcBorders>
              <w:top w:val="single" w:sz="4" w:space="0" w:color="auto"/>
              <w:left w:val="single" w:sz="4" w:space="0" w:color="auto"/>
              <w:bottom w:val="single" w:sz="4" w:space="0" w:color="auto"/>
              <w:right w:val="single" w:sz="4" w:space="0" w:color="auto"/>
            </w:tcBorders>
            <w:hideMark/>
          </w:tcPr>
          <w:p w14:paraId="741E73C7" w14:textId="77777777" w:rsidR="00D80792" w:rsidRDefault="00D80792" w:rsidP="00D80792">
            <w:pPr>
              <w:pStyle w:val="TAC"/>
              <w:spacing w:line="254" w:lineRule="auto"/>
              <w:rPr>
                <w:lang w:val="en-US"/>
              </w:rPr>
            </w:pPr>
            <w:r>
              <w:rPr>
                <w:lang w:val="en-US"/>
              </w:rPr>
              <w:t>dBm/ 9.36 MHz</w:t>
            </w:r>
          </w:p>
        </w:tc>
        <w:tc>
          <w:tcPr>
            <w:tcW w:w="990" w:type="dxa"/>
            <w:tcBorders>
              <w:top w:val="single" w:sz="4" w:space="0" w:color="auto"/>
              <w:left w:val="single" w:sz="4" w:space="0" w:color="auto"/>
              <w:bottom w:val="single" w:sz="4" w:space="0" w:color="auto"/>
              <w:right w:val="single" w:sz="4" w:space="0" w:color="auto"/>
            </w:tcBorders>
            <w:hideMark/>
          </w:tcPr>
          <w:p w14:paraId="4F4C985F" w14:textId="1BAC0540" w:rsidR="00D80792" w:rsidRDefault="00D80792" w:rsidP="00D80792">
            <w:pPr>
              <w:pStyle w:val="TAC"/>
              <w:spacing w:line="254" w:lineRule="auto"/>
              <w:rPr>
                <w:lang w:val="en-US"/>
              </w:rPr>
            </w:pPr>
            <w:r w:rsidRPr="001B493F">
              <w:t>-67.04</w:t>
            </w:r>
          </w:p>
        </w:tc>
        <w:tc>
          <w:tcPr>
            <w:tcW w:w="990" w:type="dxa"/>
            <w:tcBorders>
              <w:top w:val="single" w:sz="4" w:space="0" w:color="auto"/>
              <w:left w:val="single" w:sz="4" w:space="0" w:color="auto"/>
              <w:bottom w:val="single" w:sz="4" w:space="0" w:color="auto"/>
              <w:right w:val="single" w:sz="4" w:space="0" w:color="auto"/>
            </w:tcBorders>
            <w:hideMark/>
          </w:tcPr>
          <w:p w14:paraId="487E50C0" w14:textId="375D3077" w:rsidR="00D80792" w:rsidRDefault="00D80792" w:rsidP="00D80792">
            <w:pPr>
              <w:pStyle w:val="TAC"/>
              <w:spacing w:line="254" w:lineRule="auto"/>
              <w:rPr>
                <w:lang w:val="en-US"/>
              </w:rPr>
            </w:pPr>
            <w:ins w:id="229" w:author="Ogeen Hanna Toma Toma" w:date="2023-10-31T12:17:00Z">
              <w:r w:rsidRPr="001B493F">
                <w:t>-59.31</w:t>
              </w:r>
            </w:ins>
            <w:del w:id="230" w:author="Ogeen Hanna Toma Toma" w:date="2023-10-31T12:17:00Z">
              <w:r w:rsidRPr="001B493F" w:rsidDel="006231C9">
                <w:delText>-67.04</w:delText>
              </w:r>
            </w:del>
          </w:p>
        </w:tc>
        <w:tc>
          <w:tcPr>
            <w:tcW w:w="1008" w:type="dxa"/>
            <w:tcBorders>
              <w:top w:val="single" w:sz="4" w:space="0" w:color="auto"/>
              <w:left w:val="single" w:sz="4" w:space="0" w:color="auto"/>
              <w:bottom w:val="single" w:sz="4" w:space="0" w:color="auto"/>
              <w:right w:val="single" w:sz="4" w:space="0" w:color="auto"/>
            </w:tcBorders>
            <w:hideMark/>
          </w:tcPr>
          <w:p w14:paraId="30ECA03B" w14:textId="171D4EF9" w:rsidR="00D80792" w:rsidRDefault="00D80792" w:rsidP="00D80792">
            <w:pPr>
              <w:pStyle w:val="TAC"/>
              <w:spacing w:line="254" w:lineRule="auto"/>
              <w:rPr>
                <w:rFonts w:eastAsia="Calibri"/>
                <w:lang w:val="en-US"/>
              </w:rPr>
            </w:pPr>
            <w:r w:rsidRPr="001B493F">
              <w:t>-67.04</w:t>
            </w:r>
          </w:p>
        </w:tc>
        <w:tc>
          <w:tcPr>
            <w:tcW w:w="882" w:type="dxa"/>
            <w:tcBorders>
              <w:top w:val="single" w:sz="4" w:space="0" w:color="auto"/>
              <w:left w:val="single" w:sz="4" w:space="0" w:color="auto"/>
              <w:bottom w:val="single" w:sz="4" w:space="0" w:color="auto"/>
              <w:right w:val="single" w:sz="4" w:space="0" w:color="auto"/>
            </w:tcBorders>
            <w:hideMark/>
          </w:tcPr>
          <w:p w14:paraId="00CBC00B" w14:textId="65E41AC9" w:rsidR="00D80792" w:rsidRDefault="00D80792" w:rsidP="00D80792">
            <w:pPr>
              <w:pStyle w:val="TAC"/>
              <w:spacing w:line="254" w:lineRule="auto"/>
              <w:rPr>
                <w:rFonts w:eastAsiaTheme="minorHAnsi"/>
                <w:lang w:val="en-US"/>
              </w:rPr>
            </w:pPr>
            <w:ins w:id="231" w:author="Ogeen Hanna Toma Toma" w:date="2023-10-31T12:17:00Z">
              <w:r w:rsidRPr="001B493F">
                <w:t>-54.67</w:t>
              </w:r>
            </w:ins>
            <w:del w:id="232" w:author="Ogeen Hanna Toma Toma" w:date="2023-10-31T12:17:00Z">
              <w:r w:rsidRPr="001B493F" w:rsidDel="001A410C">
                <w:delText>-67.04</w:delText>
              </w:r>
            </w:del>
          </w:p>
        </w:tc>
        <w:tc>
          <w:tcPr>
            <w:tcW w:w="861" w:type="dxa"/>
            <w:tcBorders>
              <w:top w:val="single" w:sz="4" w:space="0" w:color="auto"/>
              <w:left w:val="single" w:sz="4" w:space="0" w:color="auto"/>
              <w:bottom w:val="single" w:sz="4" w:space="0" w:color="auto"/>
              <w:right w:val="single" w:sz="4" w:space="0" w:color="auto"/>
            </w:tcBorders>
            <w:hideMark/>
          </w:tcPr>
          <w:p w14:paraId="239319D9" w14:textId="28B34249" w:rsidR="00D80792" w:rsidRDefault="00D80792" w:rsidP="00D80792">
            <w:pPr>
              <w:pStyle w:val="TAC"/>
              <w:spacing w:line="254" w:lineRule="auto"/>
              <w:rPr>
                <w:lang w:val="en-US"/>
              </w:rPr>
            </w:pPr>
            <w:ins w:id="233" w:author="Ogeen Hanna Toma Toma" w:date="2023-10-31T12:17:00Z">
              <w:r w:rsidRPr="001B493F">
                <w:t>-54.67</w:t>
              </w:r>
            </w:ins>
            <w:del w:id="234" w:author="Ogeen Hanna Toma Toma" w:date="2023-10-31T12:17:00Z">
              <w:r w:rsidRPr="001B493F" w:rsidDel="00FC4E97">
                <w:delText>-67.04</w:delText>
              </w:r>
            </w:del>
          </w:p>
        </w:tc>
        <w:tc>
          <w:tcPr>
            <w:tcW w:w="861" w:type="dxa"/>
            <w:tcBorders>
              <w:top w:val="single" w:sz="4" w:space="0" w:color="auto"/>
              <w:left w:val="single" w:sz="4" w:space="0" w:color="auto"/>
              <w:bottom w:val="single" w:sz="4" w:space="0" w:color="auto"/>
              <w:right w:val="single" w:sz="4" w:space="0" w:color="auto"/>
            </w:tcBorders>
          </w:tcPr>
          <w:p w14:paraId="104C81B3" w14:textId="00EF803E" w:rsidR="00D80792" w:rsidRDefault="00D80792" w:rsidP="00D80792">
            <w:pPr>
              <w:pStyle w:val="TAC"/>
              <w:spacing w:line="254" w:lineRule="auto"/>
              <w:rPr>
                <w:lang w:val="en-US"/>
              </w:rPr>
            </w:pPr>
            <w:ins w:id="235" w:author="Ogeen Hanna Toma Toma" w:date="2023-10-31T12:16:00Z">
              <w:r w:rsidRPr="001B493F">
                <w:t>-63.07</w:t>
              </w:r>
            </w:ins>
          </w:p>
        </w:tc>
      </w:tr>
      <w:tr w:rsidR="00D80792" w14:paraId="2E2B4901" w14:textId="1E1458A0" w:rsidTr="005F2537">
        <w:trPr>
          <w:trHeight w:val="187"/>
          <w:jc w:val="center"/>
        </w:trPr>
        <w:tc>
          <w:tcPr>
            <w:tcW w:w="1508" w:type="dxa"/>
            <w:vMerge/>
            <w:tcBorders>
              <w:top w:val="single" w:sz="4" w:space="0" w:color="auto"/>
              <w:left w:val="single" w:sz="4" w:space="0" w:color="auto"/>
              <w:bottom w:val="nil"/>
              <w:right w:val="single" w:sz="4" w:space="0" w:color="auto"/>
            </w:tcBorders>
            <w:vAlign w:val="center"/>
            <w:hideMark/>
          </w:tcPr>
          <w:p w14:paraId="63C8FED5" w14:textId="77777777" w:rsidR="00D80792" w:rsidRDefault="00D80792" w:rsidP="00D80792">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0E51017" w14:textId="77777777" w:rsidR="00D80792" w:rsidRDefault="00D80792" w:rsidP="00D80792">
            <w:pPr>
              <w:pStyle w:val="TAC"/>
              <w:spacing w:line="254" w:lineRule="auto"/>
              <w:rPr>
                <w:rFonts w:eastAsia="Calibri"/>
                <w:lang w:val="en-US"/>
              </w:rPr>
            </w:pPr>
            <w:r>
              <w:rPr>
                <w:rFonts w:eastAsia="Calibri"/>
                <w:lang w:val="en-US"/>
              </w:rPr>
              <w:t>3</w:t>
            </w:r>
          </w:p>
        </w:tc>
        <w:tc>
          <w:tcPr>
            <w:tcW w:w="1658" w:type="dxa"/>
            <w:tcBorders>
              <w:top w:val="single" w:sz="4" w:space="0" w:color="auto"/>
              <w:left w:val="single" w:sz="4" w:space="0" w:color="auto"/>
              <w:bottom w:val="single" w:sz="4" w:space="0" w:color="auto"/>
              <w:right w:val="single" w:sz="4" w:space="0" w:color="auto"/>
            </w:tcBorders>
            <w:hideMark/>
          </w:tcPr>
          <w:p w14:paraId="5EA70C9C" w14:textId="77777777" w:rsidR="00D80792" w:rsidRDefault="00D80792" w:rsidP="00D80792">
            <w:pPr>
              <w:pStyle w:val="TAC"/>
              <w:spacing w:line="254" w:lineRule="auto"/>
              <w:rPr>
                <w:rFonts w:eastAsiaTheme="minorHAnsi"/>
                <w:lang w:val="en-US"/>
              </w:rPr>
            </w:pPr>
            <w:r>
              <w:rPr>
                <w:lang w:val="en-US"/>
              </w:rPr>
              <w:t>dBm/ 18.36 MHz</w:t>
            </w:r>
          </w:p>
        </w:tc>
        <w:tc>
          <w:tcPr>
            <w:tcW w:w="990" w:type="dxa"/>
            <w:tcBorders>
              <w:top w:val="single" w:sz="4" w:space="0" w:color="auto"/>
              <w:left w:val="single" w:sz="4" w:space="0" w:color="auto"/>
              <w:bottom w:val="single" w:sz="4" w:space="0" w:color="auto"/>
              <w:right w:val="single" w:sz="4" w:space="0" w:color="auto"/>
            </w:tcBorders>
            <w:hideMark/>
          </w:tcPr>
          <w:p w14:paraId="499B96BC" w14:textId="422FF22E" w:rsidR="00D80792" w:rsidRDefault="00D80792" w:rsidP="00D80792">
            <w:pPr>
              <w:pStyle w:val="TAC"/>
              <w:spacing w:line="254" w:lineRule="auto"/>
              <w:rPr>
                <w:lang w:val="en-US"/>
              </w:rPr>
            </w:pPr>
            <w:r w:rsidRPr="009350D3">
              <w:t>-67.12</w:t>
            </w:r>
          </w:p>
        </w:tc>
        <w:tc>
          <w:tcPr>
            <w:tcW w:w="990" w:type="dxa"/>
            <w:tcBorders>
              <w:top w:val="single" w:sz="4" w:space="0" w:color="auto"/>
              <w:left w:val="single" w:sz="4" w:space="0" w:color="auto"/>
              <w:bottom w:val="single" w:sz="4" w:space="0" w:color="auto"/>
              <w:right w:val="single" w:sz="4" w:space="0" w:color="auto"/>
            </w:tcBorders>
            <w:hideMark/>
          </w:tcPr>
          <w:p w14:paraId="70F290DF" w14:textId="4C1E6BE4" w:rsidR="00D80792" w:rsidRDefault="00D80792" w:rsidP="00D80792">
            <w:pPr>
              <w:pStyle w:val="TAC"/>
              <w:spacing w:line="254" w:lineRule="auto"/>
              <w:rPr>
                <w:lang w:val="en-US"/>
              </w:rPr>
            </w:pPr>
            <w:ins w:id="236" w:author="Ogeen Hanna Toma Toma" w:date="2023-10-31T12:17:00Z">
              <w:r w:rsidRPr="001B493F">
                <w:t>-59.40</w:t>
              </w:r>
            </w:ins>
            <w:del w:id="237" w:author="Ogeen Hanna Toma Toma" w:date="2023-10-31T12:17:00Z">
              <w:r w:rsidRPr="009350D3" w:rsidDel="006231C9">
                <w:delText>-67.12</w:delText>
              </w:r>
            </w:del>
          </w:p>
        </w:tc>
        <w:tc>
          <w:tcPr>
            <w:tcW w:w="1008" w:type="dxa"/>
            <w:tcBorders>
              <w:top w:val="single" w:sz="4" w:space="0" w:color="auto"/>
              <w:left w:val="single" w:sz="4" w:space="0" w:color="auto"/>
              <w:bottom w:val="single" w:sz="4" w:space="0" w:color="auto"/>
              <w:right w:val="single" w:sz="4" w:space="0" w:color="auto"/>
            </w:tcBorders>
            <w:hideMark/>
          </w:tcPr>
          <w:p w14:paraId="24ACAE67" w14:textId="06BC05E1" w:rsidR="00D80792" w:rsidRDefault="00D80792" w:rsidP="00D80792">
            <w:pPr>
              <w:pStyle w:val="TAC"/>
              <w:spacing w:line="254" w:lineRule="auto"/>
              <w:rPr>
                <w:rFonts w:eastAsia="Calibri"/>
                <w:lang w:val="en-US"/>
              </w:rPr>
            </w:pPr>
            <w:r w:rsidRPr="009350D3">
              <w:t>-67.12</w:t>
            </w:r>
          </w:p>
        </w:tc>
        <w:tc>
          <w:tcPr>
            <w:tcW w:w="882" w:type="dxa"/>
            <w:tcBorders>
              <w:top w:val="single" w:sz="4" w:space="0" w:color="auto"/>
              <w:left w:val="single" w:sz="4" w:space="0" w:color="auto"/>
              <w:bottom w:val="single" w:sz="4" w:space="0" w:color="auto"/>
              <w:right w:val="single" w:sz="4" w:space="0" w:color="auto"/>
            </w:tcBorders>
            <w:hideMark/>
          </w:tcPr>
          <w:p w14:paraId="0FAB74C5" w14:textId="330DDCB0" w:rsidR="00D80792" w:rsidRDefault="00D80792" w:rsidP="00D80792">
            <w:pPr>
              <w:pStyle w:val="TAC"/>
              <w:spacing w:line="254" w:lineRule="auto"/>
              <w:rPr>
                <w:rFonts w:eastAsiaTheme="minorHAnsi"/>
                <w:lang w:val="en-US"/>
              </w:rPr>
            </w:pPr>
            <w:ins w:id="238" w:author="Ogeen Hanna Toma Toma" w:date="2023-10-31T12:17:00Z">
              <w:r w:rsidRPr="001B493F">
                <w:t>-54.75</w:t>
              </w:r>
            </w:ins>
            <w:del w:id="239" w:author="Ogeen Hanna Toma Toma" w:date="2023-10-31T12:17:00Z">
              <w:r w:rsidRPr="009350D3" w:rsidDel="001A410C">
                <w:delText>-67.12</w:delText>
              </w:r>
            </w:del>
          </w:p>
        </w:tc>
        <w:tc>
          <w:tcPr>
            <w:tcW w:w="861" w:type="dxa"/>
            <w:tcBorders>
              <w:top w:val="single" w:sz="4" w:space="0" w:color="auto"/>
              <w:left w:val="single" w:sz="4" w:space="0" w:color="auto"/>
              <w:bottom w:val="single" w:sz="4" w:space="0" w:color="auto"/>
              <w:right w:val="single" w:sz="4" w:space="0" w:color="auto"/>
            </w:tcBorders>
            <w:hideMark/>
          </w:tcPr>
          <w:p w14:paraId="3FAB6AC1" w14:textId="3F539ECB" w:rsidR="00D80792" w:rsidRDefault="00D80792" w:rsidP="00D80792">
            <w:pPr>
              <w:pStyle w:val="TAC"/>
              <w:spacing w:line="254" w:lineRule="auto"/>
              <w:rPr>
                <w:lang w:val="en-US"/>
              </w:rPr>
            </w:pPr>
            <w:ins w:id="240" w:author="Ogeen Hanna Toma Toma" w:date="2023-10-31T12:17:00Z">
              <w:r w:rsidRPr="001B493F">
                <w:t>-54.75</w:t>
              </w:r>
            </w:ins>
            <w:del w:id="241" w:author="Ogeen Hanna Toma Toma" w:date="2023-10-31T12:17:00Z">
              <w:r w:rsidRPr="009350D3" w:rsidDel="00FC4E97">
                <w:delText>-67.12</w:delText>
              </w:r>
            </w:del>
          </w:p>
        </w:tc>
        <w:tc>
          <w:tcPr>
            <w:tcW w:w="861" w:type="dxa"/>
            <w:tcBorders>
              <w:top w:val="single" w:sz="4" w:space="0" w:color="auto"/>
              <w:left w:val="single" w:sz="4" w:space="0" w:color="auto"/>
              <w:bottom w:val="single" w:sz="4" w:space="0" w:color="auto"/>
              <w:right w:val="single" w:sz="4" w:space="0" w:color="auto"/>
            </w:tcBorders>
          </w:tcPr>
          <w:p w14:paraId="0D98C706" w14:textId="3D46A114" w:rsidR="00D80792" w:rsidRDefault="00D80792" w:rsidP="00D80792">
            <w:pPr>
              <w:pStyle w:val="TAC"/>
              <w:spacing w:line="254" w:lineRule="auto"/>
              <w:rPr>
                <w:lang w:val="en-US"/>
              </w:rPr>
            </w:pPr>
            <w:ins w:id="242" w:author="Ogeen Hanna Toma Toma" w:date="2023-10-31T12:16:00Z">
              <w:r w:rsidRPr="001B493F">
                <w:t>-63.15</w:t>
              </w:r>
            </w:ins>
          </w:p>
        </w:tc>
      </w:tr>
      <w:tr w:rsidR="00D80792" w14:paraId="4E67AD0B" w14:textId="506A820B" w:rsidTr="005F2537">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4D9C6B80" w14:textId="2E866243" w:rsidR="00D80792" w:rsidRDefault="00D80792" w:rsidP="00D80792">
            <w:pPr>
              <w:pStyle w:val="TAL"/>
              <w:spacing w:line="254" w:lineRule="auto"/>
              <w:rPr>
                <w:lang w:val="en-US"/>
              </w:rPr>
            </w:pPr>
            <w:r>
              <w:rPr>
                <w:rFonts w:eastAsia="Calibri"/>
                <w:noProof/>
                <w:position w:val="-12"/>
                <w:lang w:val="en-US" w:eastAsia="zh-CN"/>
              </w:rPr>
              <w:lastRenderedPageBreak/>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D4F9ED" w14:textId="77777777" w:rsidR="00D80792" w:rsidRDefault="00D80792" w:rsidP="00D80792">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7984A634" w14:textId="77777777" w:rsidR="00D80792" w:rsidRDefault="00D80792" w:rsidP="00D80792">
            <w:pPr>
              <w:pStyle w:val="TAC"/>
              <w:spacing w:line="254" w:lineRule="auto"/>
              <w:rPr>
                <w:lang w:val="en-US"/>
              </w:rPr>
            </w:pPr>
            <w:r>
              <w:rPr>
                <w:lang w:val="en-US"/>
              </w:rPr>
              <w:t>dB</w:t>
            </w:r>
          </w:p>
        </w:tc>
        <w:tc>
          <w:tcPr>
            <w:tcW w:w="990" w:type="dxa"/>
            <w:tcBorders>
              <w:top w:val="single" w:sz="4" w:space="0" w:color="auto"/>
              <w:left w:val="single" w:sz="4" w:space="0" w:color="auto"/>
              <w:bottom w:val="single" w:sz="4" w:space="0" w:color="auto"/>
              <w:right w:val="single" w:sz="4" w:space="0" w:color="auto"/>
            </w:tcBorders>
            <w:hideMark/>
          </w:tcPr>
          <w:p w14:paraId="70E90010" w14:textId="281B3559" w:rsidR="00D80792" w:rsidRDefault="00D80792" w:rsidP="00D80792">
            <w:pPr>
              <w:pStyle w:val="TAC"/>
              <w:spacing w:line="254" w:lineRule="auto"/>
              <w:rPr>
                <w:lang w:val="en-US"/>
              </w:rPr>
            </w:pPr>
            <w:r w:rsidRPr="00537478">
              <w:t>0</w:t>
            </w:r>
          </w:p>
        </w:tc>
        <w:tc>
          <w:tcPr>
            <w:tcW w:w="990" w:type="dxa"/>
            <w:tcBorders>
              <w:top w:val="single" w:sz="4" w:space="0" w:color="auto"/>
              <w:left w:val="single" w:sz="4" w:space="0" w:color="auto"/>
              <w:bottom w:val="single" w:sz="4" w:space="0" w:color="auto"/>
              <w:right w:val="single" w:sz="4" w:space="0" w:color="auto"/>
            </w:tcBorders>
            <w:hideMark/>
          </w:tcPr>
          <w:p w14:paraId="35B46AA9" w14:textId="722C5992" w:rsidR="00D80792" w:rsidRDefault="00D80792" w:rsidP="00D80792">
            <w:pPr>
              <w:pStyle w:val="TAC"/>
              <w:spacing w:line="254" w:lineRule="auto"/>
              <w:rPr>
                <w:lang w:val="en-US"/>
              </w:rPr>
            </w:pPr>
            <w:ins w:id="243" w:author="Ogeen Hanna Toma Toma" w:date="2023-10-31T12:17:00Z">
              <w:r>
                <w:t>10.35</w:t>
              </w:r>
            </w:ins>
            <w:del w:id="244" w:author="Ogeen Hanna Toma Toma" w:date="2023-10-31T12:17:00Z">
              <w:r w:rsidRPr="00537478" w:rsidDel="006231C9">
                <w:delText>0</w:delText>
              </w:r>
            </w:del>
          </w:p>
        </w:tc>
        <w:tc>
          <w:tcPr>
            <w:tcW w:w="1008" w:type="dxa"/>
            <w:tcBorders>
              <w:top w:val="single" w:sz="4" w:space="0" w:color="auto"/>
              <w:left w:val="single" w:sz="4" w:space="0" w:color="auto"/>
              <w:bottom w:val="single" w:sz="4" w:space="0" w:color="auto"/>
              <w:right w:val="single" w:sz="4" w:space="0" w:color="auto"/>
            </w:tcBorders>
            <w:hideMark/>
          </w:tcPr>
          <w:p w14:paraId="656CB12E" w14:textId="6DA33AC9" w:rsidR="00D80792" w:rsidRDefault="00D80792" w:rsidP="00D80792">
            <w:pPr>
              <w:pStyle w:val="TAC"/>
              <w:spacing w:line="254" w:lineRule="auto"/>
              <w:rPr>
                <w:lang w:val="en-US"/>
              </w:rPr>
            </w:pPr>
            <w:r w:rsidRPr="00537478">
              <w:t>0</w:t>
            </w:r>
          </w:p>
        </w:tc>
        <w:tc>
          <w:tcPr>
            <w:tcW w:w="882" w:type="dxa"/>
            <w:tcBorders>
              <w:top w:val="single" w:sz="4" w:space="0" w:color="auto"/>
              <w:left w:val="single" w:sz="4" w:space="0" w:color="auto"/>
              <w:bottom w:val="single" w:sz="4" w:space="0" w:color="auto"/>
              <w:right w:val="single" w:sz="4" w:space="0" w:color="auto"/>
            </w:tcBorders>
            <w:hideMark/>
          </w:tcPr>
          <w:p w14:paraId="15D61F1C" w14:textId="3B06E40B" w:rsidR="00D80792" w:rsidRDefault="00D80792" w:rsidP="00D80792">
            <w:pPr>
              <w:pStyle w:val="TAC"/>
              <w:spacing w:line="254" w:lineRule="auto"/>
              <w:rPr>
                <w:lang w:val="en-US"/>
              </w:rPr>
            </w:pPr>
            <w:ins w:id="245" w:author="Ogeen Hanna Toma Toma" w:date="2023-10-31T12:17:00Z">
              <w:r>
                <w:t>15.25</w:t>
              </w:r>
            </w:ins>
            <w:del w:id="246" w:author="Ogeen Hanna Toma Toma" w:date="2023-10-31T12:17:00Z">
              <w:r w:rsidRPr="00537478" w:rsidDel="001A410C">
                <w:delText>0</w:delText>
              </w:r>
            </w:del>
          </w:p>
        </w:tc>
        <w:tc>
          <w:tcPr>
            <w:tcW w:w="861" w:type="dxa"/>
            <w:tcBorders>
              <w:top w:val="single" w:sz="4" w:space="0" w:color="auto"/>
              <w:left w:val="single" w:sz="4" w:space="0" w:color="auto"/>
              <w:bottom w:val="single" w:sz="4" w:space="0" w:color="auto"/>
              <w:right w:val="single" w:sz="4" w:space="0" w:color="auto"/>
            </w:tcBorders>
            <w:hideMark/>
          </w:tcPr>
          <w:p w14:paraId="52743024" w14:textId="1D6D53EE" w:rsidR="00D80792" w:rsidRDefault="00D80792" w:rsidP="00D80792">
            <w:pPr>
              <w:pStyle w:val="TAC"/>
              <w:spacing w:line="254" w:lineRule="auto"/>
              <w:rPr>
                <w:lang w:val="en-US"/>
              </w:rPr>
            </w:pPr>
            <w:ins w:id="247" w:author="Ogeen Hanna Toma Toma" w:date="2023-10-31T12:17:00Z">
              <w:r>
                <w:t>15.25</w:t>
              </w:r>
            </w:ins>
            <w:del w:id="248" w:author="Ogeen Hanna Toma Toma" w:date="2023-10-31T12:17:00Z">
              <w:r w:rsidRPr="00537478" w:rsidDel="00FC4E97">
                <w:delText>0</w:delText>
              </w:r>
            </w:del>
          </w:p>
        </w:tc>
        <w:tc>
          <w:tcPr>
            <w:tcW w:w="861" w:type="dxa"/>
            <w:tcBorders>
              <w:top w:val="single" w:sz="4" w:space="0" w:color="auto"/>
              <w:left w:val="single" w:sz="4" w:space="0" w:color="auto"/>
              <w:bottom w:val="single" w:sz="4" w:space="0" w:color="auto"/>
              <w:right w:val="single" w:sz="4" w:space="0" w:color="auto"/>
            </w:tcBorders>
          </w:tcPr>
          <w:p w14:paraId="210BAE00" w14:textId="6A627DB1" w:rsidR="00D80792" w:rsidRDefault="00D80792" w:rsidP="00D80792">
            <w:pPr>
              <w:pStyle w:val="TAC"/>
              <w:spacing w:line="254" w:lineRule="auto"/>
              <w:rPr>
                <w:lang w:val="en-US"/>
              </w:rPr>
            </w:pPr>
            <w:ins w:id="249" w:author="Ogeen Hanna Toma Toma" w:date="2023-10-31T12:16:00Z">
              <w:r>
                <w:t>6</w:t>
              </w:r>
            </w:ins>
          </w:p>
        </w:tc>
      </w:tr>
      <w:tr w:rsidR="008E46A0" w14:paraId="0F85A155" w14:textId="4EDF8CBE" w:rsidTr="00AA4E30">
        <w:trPr>
          <w:trHeight w:val="187"/>
          <w:jc w:val="center"/>
        </w:trPr>
        <w:tc>
          <w:tcPr>
            <w:tcW w:w="10176" w:type="dxa"/>
            <w:gridSpan w:val="9"/>
            <w:tcBorders>
              <w:top w:val="single" w:sz="4" w:space="0" w:color="auto"/>
              <w:left w:val="single" w:sz="4" w:space="0" w:color="auto"/>
              <w:bottom w:val="single" w:sz="4" w:space="0" w:color="auto"/>
              <w:right w:val="single" w:sz="4" w:space="0" w:color="auto"/>
            </w:tcBorders>
          </w:tcPr>
          <w:p w14:paraId="4933D4BE" w14:textId="77777777" w:rsidR="008E46A0" w:rsidRDefault="008E46A0" w:rsidP="008E46A0">
            <w:pPr>
              <w:pStyle w:val="TAN"/>
              <w:spacing w:line="254"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20" w:dyaOrig="420" w14:anchorId="4946EA0E">
                <v:shape id="_x0000_i1026" type="#_x0000_t75" style="width:20.3pt;height:20.3pt" o:ole="">
                  <v:imagedata r:id="rId29" o:title=""/>
                </v:shape>
                <o:OLEObject Type="Embed" ProgID="Equation.3" ShapeID="_x0000_i1026" DrawAspect="Content" ObjectID="_1761675873" r:id="rId31"/>
              </w:object>
            </w:r>
            <w:r>
              <w:rPr>
                <w:lang w:val="en-US"/>
              </w:rPr>
              <w:t xml:space="preserve"> to be fulfilled.</w:t>
            </w:r>
          </w:p>
          <w:p w14:paraId="7127341B" w14:textId="36259478" w:rsidR="008E46A0" w:rsidRDefault="008E46A0" w:rsidP="008E46A0">
            <w:pPr>
              <w:pStyle w:val="TAN"/>
              <w:spacing w:line="254" w:lineRule="auto"/>
              <w:rPr>
                <w:lang w:val="en-US"/>
              </w:rPr>
            </w:pPr>
            <w:r>
              <w:rPr>
                <w:lang w:val="en-US"/>
              </w:rPr>
              <w:t xml:space="preserve">Note 2: </w:t>
            </w:r>
            <w:r>
              <w:rPr>
                <w:rFonts w:cs="Arial"/>
                <w:lang w:val="en-US"/>
              </w:rPr>
              <w:tab/>
            </w:r>
            <w:r>
              <w:rPr>
                <w:lang w:val="en-US"/>
              </w:rPr>
              <w:t>SS-RSRP and Io levels have been derived from other parameters for information purposes. They are not settable parameters themselves.</w:t>
            </w:r>
          </w:p>
        </w:tc>
      </w:tr>
    </w:tbl>
    <w:p w14:paraId="148AEFE8" w14:textId="77777777" w:rsidR="00ED1DC7" w:rsidRDefault="00ED1DC7" w:rsidP="00ED1DC7">
      <w:pPr>
        <w:rPr>
          <w:rFonts w:asciiTheme="minorHAnsi" w:eastAsia="MS Mincho" w:hAnsiTheme="minorHAnsi" w:cstheme="minorBidi"/>
          <w:kern w:val="2"/>
          <w:sz w:val="22"/>
          <w:szCs w:val="22"/>
          <w14:ligatures w14:val="standardContextual"/>
        </w:rPr>
      </w:pPr>
    </w:p>
    <w:p w14:paraId="31224956" w14:textId="77777777" w:rsidR="00ED1DC7" w:rsidRDefault="00ED1DC7" w:rsidP="00ED1DC7">
      <w:pPr>
        <w:pStyle w:val="Heading5"/>
      </w:pPr>
      <w:r>
        <w:t>A.16.2.1.2.3</w:t>
      </w:r>
      <w:r>
        <w:tab/>
        <w:t>Test requirements</w:t>
      </w:r>
    </w:p>
    <w:p w14:paraId="0B64289C" w14:textId="77777777" w:rsidR="00ED1DC7" w:rsidRDefault="00ED1DC7" w:rsidP="00ED1DC7">
      <w:r>
        <w:t>The UE behaviour in each test during time durations shall be as follows:</w:t>
      </w:r>
    </w:p>
    <w:p w14:paraId="1C769D46" w14:textId="6F0CB65F" w:rsidR="00ED1DC7" w:rsidRDefault="00ED1DC7" w:rsidP="00ED1DC7">
      <w:r>
        <w:t xml:space="preserve">During </w:t>
      </w:r>
      <w:ins w:id="250" w:author="Nokia" w:date="2023-11-03T19:08:00Z">
        <w:r w:rsidR="00D43EA8">
          <w:rPr>
            <w:lang w:val="en-US"/>
          </w:rPr>
          <w:t>Sub-test#1</w:t>
        </w:r>
      </w:ins>
      <w:del w:id="251" w:author="Nokia" w:date="2023-11-03T19:08:00Z">
        <w:r w:rsidDel="00D43EA8">
          <w:delText>T4</w:delText>
        </w:r>
      </w:del>
      <w:r>
        <w:t>, UE shall transmit PUSCH at CG-SDT resource within 860ms after time point TF.</w:t>
      </w:r>
    </w:p>
    <w:p w14:paraId="0D7C4D8A" w14:textId="3719B045" w:rsidR="00ED1DC7" w:rsidRDefault="00ED1DC7" w:rsidP="00ED1DC7">
      <w:r>
        <w:rPr>
          <w:lang w:eastAsia="zh-CN"/>
        </w:rPr>
        <w:t xml:space="preserve">During </w:t>
      </w:r>
      <w:del w:id="252" w:author="Nokia" w:date="2023-11-03T19:09:00Z">
        <w:r w:rsidDel="00984DFE">
          <w:rPr>
            <w:lang w:eastAsia="zh-CN"/>
          </w:rPr>
          <w:delText>T5</w:delText>
        </w:r>
      </w:del>
      <w:ins w:id="253" w:author="Nokia" w:date="2023-11-03T19:09:00Z">
        <w:r w:rsidR="00984DFE">
          <w:rPr>
            <w:lang w:val="en-US" w:eastAsia="zh-CN"/>
          </w:rPr>
          <w:t>Sub-test#2, after passing Sub-test#1</w:t>
        </w:r>
      </w:ins>
      <w:r>
        <w:rPr>
          <w:lang w:eastAsia="zh-CN"/>
        </w:rPr>
        <w:t xml:space="preserve">, UE shall not </w:t>
      </w:r>
      <w:r>
        <w:t xml:space="preserve">transmit PUSCH at CG-SDT resources </w:t>
      </w:r>
      <w:r>
        <w:rPr>
          <w:rFonts w:eastAsia="MS Mincho"/>
        </w:rPr>
        <w:t xml:space="preserve">after </w:t>
      </w:r>
      <w:del w:id="254" w:author="Nokia" w:date="2023-11-03T19:09:00Z">
        <w:r w:rsidDel="00512617">
          <w:rPr>
            <w:rFonts w:eastAsia="MS Mincho"/>
          </w:rPr>
          <w:delText xml:space="preserve">TJ </w:delText>
        </w:r>
      </w:del>
      <w:ins w:id="255" w:author="Nokia" w:date="2023-11-03T19:09:00Z">
        <w:r w:rsidR="00512617">
          <w:rPr>
            <w:rFonts w:eastAsia="MS Mincho"/>
            <w:lang w:val="en-US"/>
          </w:rPr>
          <w:t>TF</w:t>
        </w:r>
        <w:r w:rsidR="00512617">
          <w:rPr>
            <w:rFonts w:eastAsia="MS Mincho"/>
          </w:rPr>
          <w:t xml:space="preserve"> </w:t>
        </w:r>
      </w:ins>
      <w:r>
        <w:rPr>
          <w:rFonts w:eastAsia="MS Mincho"/>
        </w:rPr>
        <w:t xml:space="preserve">until the end of the test at time point </w:t>
      </w:r>
      <w:del w:id="256" w:author="Nokia" w:date="2023-11-03T19:10:00Z">
        <w:r w:rsidDel="00512617">
          <w:rPr>
            <w:rFonts w:eastAsia="MS Mincho"/>
          </w:rPr>
          <w:delText>TK</w:delText>
        </w:r>
      </w:del>
      <w:ins w:id="257" w:author="Nokia" w:date="2023-11-03T19:10:00Z">
        <w:r w:rsidR="00512617">
          <w:rPr>
            <w:rFonts w:eastAsia="MS Mincho"/>
          </w:rPr>
          <w:t>T</w:t>
        </w:r>
        <w:r w:rsidR="00512617">
          <w:rPr>
            <w:rFonts w:eastAsia="MS Mincho"/>
            <w:lang w:val="en-US"/>
          </w:rPr>
          <w:t>G</w:t>
        </w:r>
      </w:ins>
      <w:r>
        <w:t xml:space="preserve">. </w:t>
      </w:r>
    </w:p>
    <w:p w14:paraId="74B76911" w14:textId="77777777" w:rsidR="00ED1DC7" w:rsidRDefault="00ED1DC7" w:rsidP="00ED1DC7">
      <w:r>
        <w:t>The rate of correct events observed during repeated tests shall be at least 90%.</w:t>
      </w:r>
    </w:p>
    <w:p w14:paraId="2D5D7D13" w14:textId="035A24DD" w:rsidR="00651CCE" w:rsidRPr="00ED1DC7" w:rsidRDefault="00651CCE" w:rsidP="00651CCE"/>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SA: RRC_INACTIVE state mobility for RedCap</w:t>
      </w:r>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Configured Grant based Small Data Transmissions (CG-SDT) for RedCap</w:t>
      </w:r>
    </w:p>
    <w:p w14:paraId="64062984" w14:textId="77777777" w:rsidR="00ED1DC7" w:rsidRDefault="00ED1DC7" w:rsidP="00ED1DC7">
      <w:pPr>
        <w:pStyle w:val="Heading4"/>
      </w:pPr>
      <w:r>
        <w:t>A.17.2.</w:t>
      </w:r>
      <w:r>
        <w:rPr>
          <w:lang w:val="en-US" w:eastAsia="zh-CN"/>
        </w:rPr>
        <w:t>1</w:t>
      </w:r>
      <w:r>
        <w:t>.1</w:t>
      </w:r>
      <w:r>
        <w:tab/>
        <w:t>TA validation for CG-SDT in FR2 for RedCap</w:t>
      </w:r>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6EBA1C23" w:rsidR="00C15250" w:rsidRDefault="00C15250" w:rsidP="00C15250">
      <w:pPr>
        <w:jc w:val="both"/>
        <w:rPr>
          <w:ins w:id="258" w:author="Nokia" w:date="2023-11-03T19:15:00Z"/>
          <w:rFonts w:eastAsia="MS Mincho"/>
        </w:rPr>
      </w:pPr>
      <w:ins w:id="259" w:author="Nokia" w:date="2023-11-03T19:15:00Z">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ins>
      <w:ins w:id="260" w:author="Santhan T" w:date="2023-10-19T06:53:00Z">
        <w:r w:rsidR="00FD36A9">
          <w:rPr>
            <w:rFonts w:eastAsia="MS Mincho"/>
          </w:rPr>
          <w:t xml:space="preserve">Sub-test#2 consists of two successive time periods, with time duration of T5 and T6 </w:t>
        </w:r>
      </w:ins>
      <w:r w:rsidR="00FD36A9">
        <w:rPr>
          <w:rFonts w:eastAsia="MS Mincho"/>
        </w:rPr>
        <w:t>respectively</w:t>
      </w:r>
      <w:ins w:id="261" w:author="Santhan T" w:date="2023-10-19T06:53:00Z">
        <w:r w:rsidR="00FD36A9">
          <w:t>.</w:t>
        </w:r>
      </w:ins>
      <w:r w:rsidR="00FD36A9">
        <w:rPr>
          <w:rFonts w:eastAsia="MS Mincho"/>
        </w:rPr>
        <w:t xml:space="preserve"> </w:t>
      </w:r>
      <w:ins w:id="262" w:author="Nokia" w:date="2023-11-03T19:15:00Z">
        <w:r>
          <w:t xml:space="preserve">There is one cell, which is the active NR cell in FR1. </w:t>
        </w:r>
        <w:r>
          <w:rPr>
            <w:rFonts w:eastAsia="MS Mincho"/>
          </w:rPr>
          <w:t>Figure A.1</w:t>
        </w:r>
        <w:r>
          <w:rPr>
            <w:rFonts w:eastAsia="MS Mincho"/>
            <w:lang w:val="en-US"/>
          </w:rPr>
          <w:t>7</w:t>
        </w:r>
        <w:r>
          <w:rPr>
            <w:rFonts w:eastAsia="MS Mincho"/>
          </w:rPr>
          <w:t>.</w:t>
        </w:r>
      </w:ins>
      <w:r w:rsidR="00BB10D5">
        <w:rPr>
          <w:rFonts w:eastAsia="MS Mincho"/>
        </w:rPr>
        <w:t>2</w:t>
      </w:r>
      <w:ins w:id="263" w:author="Nokia" w:date="2023-11-03T19:15:00Z">
        <w:r>
          <w:rPr>
            <w:rFonts w:eastAsia="MS Mincho"/>
          </w:rPr>
          <w:t>.1.</w:t>
        </w:r>
      </w:ins>
      <w:r w:rsidR="00BB10D5">
        <w:rPr>
          <w:rFonts w:eastAsia="MS Mincho"/>
        </w:rPr>
        <w:t>1</w:t>
      </w:r>
      <w:ins w:id="264" w:author="Nokia" w:date="2023-11-03T19:15:00Z">
        <w:r>
          <w:rPr>
            <w:rFonts w:eastAsia="MS Mincho"/>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ins>
      <w:r w:rsidR="00272319">
        <w:rPr>
          <w:rFonts w:eastAsia="MS Mincho"/>
          <w:lang w:val="en-US"/>
        </w:rPr>
        <w:t>2</w:t>
      </w:r>
      <w:ins w:id="265" w:author="Nokia" w:date="2023-11-03T19:15:00Z">
        <w:r>
          <w:rPr>
            <w:rFonts w:eastAsia="MS Mincho"/>
            <w:lang w:val="en-US"/>
          </w:rPr>
          <w:t>.1.</w:t>
        </w:r>
      </w:ins>
      <w:r w:rsidR="00272319">
        <w:rPr>
          <w:rFonts w:eastAsia="MS Mincho"/>
          <w:lang w:val="en-US"/>
        </w:rPr>
        <w:t>1</w:t>
      </w:r>
      <w:ins w:id="266" w:author="Nokia" w:date="2023-11-03T19:15:00Z">
        <w:r>
          <w:rPr>
            <w:rFonts w:eastAsia="MS Mincho"/>
            <w:lang w:val="en-US"/>
          </w:rPr>
          <w:t>.1-2 shows the variation of the RSRP over the duration of Sub-test#2</w:t>
        </w:r>
        <w:r>
          <w:rPr>
            <w:rFonts w:eastAsia="MS Mincho"/>
          </w:rPr>
          <w:t>.</w:t>
        </w:r>
      </w:ins>
    </w:p>
    <w:p w14:paraId="7C349253" w14:textId="688639D4" w:rsidR="00ED1DC7" w:rsidDel="00C15250" w:rsidRDefault="00ED1DC7" w:rsidP="00ED1DC7">
      <w:pPr>
        <w:jc w:val="both"/>
        <w:rPr>
          <w:del w:id="267" w:author="Nokia" w:date="2023-11-03T19:15:00Z"/>
        </w:rPr>
      </w:pPr>
      <w:del w:id="268" w:author="Nokia" w:date="2023-11-03T19:15:00Z">
        <w:r w:rsidDel="00C15250">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269" w:author="Nokia" w:date="2023-11-03T19:15:00Z"/>
        </w:rPr>
      </w:pPr>
      <w:del w:id="270" w:author="Nokia" w:date="2023-11-03T19:15:00Z">
        <w:r w:rsidDel="00C15250">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271" w:author="Nokia" w:date="2023-11-03T19:15:00Z"/>
        </w:rPr>
      </w:pPr>
      <w:del w:id="272" w:author="Nokia" w:date="2023-11-03T19:15:00Z">
        <w:r w:rsidDel="00C15250">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273" w:author="Nokia" w:date="2023-11-03T19:20:00Z"/>
          <w:rFonts w:eastAsia="MS Mincho"/>
          <w:lang w:val="en-US"/>
        </w:rPr>
      </w:pPr>
      <w:ins w:id="274" w:author="Nokia" w:date="2023-11-03T19:20:00Z">
        <w:r>
          <w:rPr>
            <w:rFonts w:eastAsia="MS Mincho"/>
            <w:lang w:val="en-US"/>
          </w:rPr>
          <w:t>In Sub-test#1:</w:t>
        </w:r>
      </w:ins>
    </w:p>
    <w:p w14:paraId="2DD9336A" w14:textId="77777777" w:rsidR="0069690D" w:rsidRDefault="0069690D" w:rsidP="0069690D">
      <w:pPr>
        <w:ind w:left="284"/>
        <w:jc w:val="both"/>
        <w:rPr>
          <w:ins w:id="275" w:author="Nokia" w:date="2023-11-03T19:24:00Z"/>
          <w:rFonts w:eastAsia="MS Mincho"/>
        </w:rPr>
      </w:pPr>
      <w:ins w:id="276" w:author="Nokia" w:date="2023-11-03T19:24:00Z">
        <w:r>
          <w:rPr>
            <w:rFonts w:eastAsia="MS Mincho"/>
          </w:rPr>
          <w:t xml:space="preserve">Prior to the time point TA, the UE shall be fully synchronized to PCell (Cell 1), be registered to the cell and have entered RRC connected mode. </w:t>
        </w:r>
      </w:ins>
    </w:p>
    <w:p w14:paraId="00963AE2" w14:textId="77777777" w:rsidR="0069690D" w:rsidRDefault="0069690D" w:rsidP="0069690D">
      <w:pPr>
        <w:ind w:left="284"/>
        <w:rPr>
          <w:ins w:id="277" w:author="Nokia" w:date="2023-11-03T19:24:00Z"/>
          <w:rFonts w:eastAsia="MS Mincho"/>
        </w:rPr>
      </w:pPr>
      <w:ins w:id="278" w:author="Nokia" w:date="2023-11-03T19:24:00Z">
        <w:r>
          <w:rPr>
            <w:rFonts w:eastAsia="MS Mincho"/>
          </w:rPr>
          <w:t xml:space="preserve">Before starting the test at time point TA, test equipment configures RSRP to P0.  </w:t>
        </w:r>
      </w:ins>
    </w:p>
    <w:p w14:paraId="1E5DAD9F" w14:textId="77777777" w:rsidR="0069690D" w:rsidRDefault="0069690D" w:rsidP="0069690D">
      <w:pPr>
        <w:ind w:left="284"/>
        <w:rPr>
          <w:ins w:id="279" w:author="Nokia" w:date="2023-11-03T19:24:00Z"/>
          <w:rFonts w:eastAsia="MS Mincho"/>
        </w:rPr>
      </w:pPr>
      <w:ins w:id="280" w:author="Nokia" w:date="2023-11-03T19:24:00Z">
        <w:r>
          <w:rPr>
            <w:rFonts w:eastAsia="MS Mincho"/>
          </w:rPr>
          <w:t>At time point TB, RSRP is changed from P0 to P1.</w:t>
        </w:r>
      </w:ins>
    </w:p>
    <w:p w14:paraId="0ADA651D" w14:textId="77777777" w:rsidR="0069690D" w:rsidRDefault="0069690D" w:rsidP="0069690D">
      <w:pPr>
        <w:ind w:left="284"/>
        <w:rPr>
          <w:ins w:id="281" w:author="Nokia" w:date="2023-11-03T19:24:00Z"/>
          <w:rFonts w:eastAsia="MS Mincho"/>
        </w:rPr>
      </w:pPr>
      <w:ins w:id="282" w:author="Nokia" w:date="2023-11-03T19:24:00Z">
        <w:r>
          <w:rPr>
            <w:rFonts w:eastAsia="MS Mincho"/>
          </w:rPr>
          <w:lastRenderedPageBreak/>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ins>
    </w:p>
    <w:p w14:paraId="7765B8ED" w14:textId="77777777" w:rsidR="0069690D" w:rsidRDefault="0069690D" w:rsidP="0069690D">
      <w:pPr>
        <w:ind w:left="284"/>
        <w:rPr>
          <w:ins w:id="283" w:author="Nokia" w:date="2023-11-03T19:24:00Z"/>
          <w:rFonts w:eastAsia="MS Mincho"/>
        </w:rPr>
      </w:pPr>
      <w:ins w:id="284" w:author="Nokia" w:date="2023-11-03T19:24:00Z">
        <w:r>
          <w:rPr>
            <w:rFonts w:eastAsia="MS Mincho"/>
          </w:rPr>
          <w:t>At time point TD, RSRP is changed from P1 to P0.</w:t>
        </w:r>
      </w:ins>
    </w:p>
    <w:p w14:paraId="147444D0" w14:textId="77777777" w:rsidR="0069690D" w:rsidRDefault="0069690D" w:rsidP="0069690D">
      <w:pPr>
        <w:ind w:left="284"/>
        <w:rPr>
          <w:ins w:id="285" w:author="Nokia" w:date="2023-11-03T19:24:00Z"/>
          <w:rFonts w:eastAsia="MS Mincho"/>
        </w:rPr>
      </w:pPr>
      <w:ins w:id="286" w:author="Nokia" w:date="2023-11-03T19:24:00Z">
        <w:r>
          <w:rPr>
            <w:rFonts w:eastAsia="MS Mincho"/>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287" w:author="Nokia" w:date="2023-11-03T19:24:00Z"/>
          <w:rFonts w:eastAsia="MS Mincho"/>
        </w:rPr>
      </w:pPr>
      <w:ins w:id="288" w:author="Nokia" w:date="2023-11-03T19:24:00Z">
        <w:r>
          <w:rPr>
            <w:rFonts w:eastAsia="MS Mincho"/>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ins>
    </w:p>
    <w:p w14:paraId="53DC2846" w14:textId="77777777" w:rsidR="006718A5" w:rsidRPr="00A7179D" w:rsidRDefault="006718A5" w:rsidP="006718A5">
      <w:pPr>
        <w:ind w:left="284"/>
        <w:rPr>
          <w:ins w:id="289" w:author="Santhan T" w:date="2023-10-19T08:25:00Z"/>
          <w:rFonts w:eastAsia="MS Mincho"/>
        </w:rPr>
      </w:pPr>
      <w:ins w:id="290" w:author="Santhan T" w:date="2023-10-19T08:25:00Z">
        <w:r>
          <w:rPr>
            <w:rFonts w:eastAsia="MS Mincho"/>
          </w:rPr>
          <w:t>After time point TG, RRC status is changed from RRC INACTIVE to RRC CONNECTED.</w:t>
        </w:r>
      </w:ins>
    </w:p>
    <w:p w14:paraId="11A71CE3" w14:textId="6D9E82BB" w:rsidR="00ED1DC7" w:rsidDel="0069690D" w:rsidRDefault="00ED1DC7" w:rsidP="00ED1DC7">
      <w:pPr>
        <w:rPr>
          <w:del w:id="291" w:author="Nokia" w:date="2023-11-03T19:24:00Z"/>
          <w:lang w:eastAsia="zh-CN"/>
        </w:rPr>
      </w:pPr>
      <w:del w:id="292"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293" w:author="Nokia" w:date="2023-11-03T19:24:00Z"/>
          <w:lang w:eastAsia="zh-CN"/>
        </w:rPr>
      </w:pPr>
      <w:del w:id="294"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295" w:author="Nokia" w:date="2023-11-03T19:24:00Z"/>
          <w:lang w:eastAsia="zh-CN"/>
        </w:rPr>
      </w:pPr>
      <w:del w:id="296"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297" w:author="Nokia" w:date="2023-11-03T19:24:00Z"/>
          <w:lang w:eastAsia="zh-CN"/>
        </w:rPr>
      </w:pPr>
      <w:del w:id="298"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299" w:author="Nokia" w:date="2023-11-03T19:25:00Z"/>
          <w:lang w:eastAsia="zh-CN"/>
        </w:rPr>
      </w:pPr>
      <w:del w:id="300"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301" w:author="Nokia" w:date="2023-11-03T19:25:00Z"/>
          <w:rFonts w:eastAsia="MS Mincho"/>
        </w:rPr>
      </w:pPr>
      <w:ins w:id="302" w:author="Nokia" w:date="2023-11-03T19:25:00Z">
        <w:r>
          <w:rPr>
            <w:rFonts w:eastAsia="MS Mincho"/>
          </w:rPr>
          <w:t>In Sub-test#2:</w:t>
        </w:r>
      </w:ins>
    </w:p>
    <w:p w14:paraId="520BD8C5" w14:textId="77777777" w:rsidR="00D04970" w:rsidRDefault="00D04970" w:rsidP="00D04970">
      <w:pPr>
        <w:ind w:left="284"/>
        <w:rPr>
          <w:ins w:id="303" w:author="Nokia" w:date="2023-11-03T19:25:00Z"/>
          <w:rFonts w:eastAsia="MS Mincho"/>
        </w:rPr>
      </w:pPr>
      <w:ins w:id="304"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305" w:author="Nokia" w:date="2023-11-03T19:25:00Z"/>
          <w:rFonts w:eastAsia="MS Mincho"/>
        </w:rPr>
      </w:pPr>
      <w:ins w:id="306" w:author="Nokia" w:date="2023-11-03T19:25:00Z">
        <w:r>
          <w:rPr>
            <w:rFonts w:eastAsia="MS Mincho"/>
          </w:rPr>
          <w:t>From time point TA to time point TD, RSRP is set to P2.</w:t>
        </w:r>
      </w:ins>
    </w:p>
    <w:p w14:paraId="18FA38F1" w14:textId="77777777" w:rsidR="00D04970" w:rsidRDefault="00D04970" w:rsidP="00D04970">
      <w:pPr>
        <w:ind w:left="284"/>
        <w:rPr>
          <w:ins w:id="307" w:author="Nokia" w:date="2023-11-03T19:25:00Z"/>
          <w:rFonts w:eastAsia="MS Mincho"/>
        </w:rPr>
      </w:pPr>
      <w:ins w:id="308" w:author="Nokia" w:date="2023-11-03T19:2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309" w:author="Nokia" w:date="2023-11-03T19:25:00Z"/>
          <w:rFonts w:eastAsia="MS Mincho"/>
        </w:rPr>
      </w:pPr>
      <w:ins w:id="310" w:author="Nokia" w:date="2023-11-03T19:25:00Z">
        <w:r>
          <w:rPr>
            <w:rFonts w:eastAsia="MS Mincho"/>
          </w:rPr>
          <w:t>At time point TD, RSRP is changed from P2 to P0.</w:t>
        </w:r>
      </w:ins>
    </w:p>
    <w:p w14:paraId="5D8641B8" w14:textId="5588FFBA" w:rsidR="00D04970" w:rsidRDefault="00D04970" w:rsidP="00D04970">
      <w:pPr>
        <w:ind w:left="284"/>
        <w:rPr>
          <w:ins w:id="311" w:author="Nokia" w:date="2023-11-03T19:25:00Z"/>
          <w:rFonts w:eastAsia="MS Mincho"/>
        </w:rPr>
      </w:pPr>
      <w:ins w:id="312" w:author="Nokia" w:date="2023-11-03T19:25:00Z">
        <w:r w:rsidRPr="00963552">
          <w:rPr>
            <w:rFonts w:eastAsia="MS Mincho"/>
          </w:rPr>
          <w:t xml:space="preserve">Test equipment triggers UL data arrival at UE lower layer at time point TF. </w:t>
        </w:r>
        <w:r>
          <w:rPr>
            <w:rFonts w:eastAsia="MS Mincho"/>
          </w:rPr>
          <w:t xml:space="preserve">TF is </w:t>
        </w:r>
      </w:ins>
      <w:ins w:id="313" w:author="Nokia" w:date="2023-11-03T19:26:00Z">
        <w:r w:rsidR="00D8192D">
          <w:rPr>
            <w:rFonts w:eastAsia="MS Mincho"/>
          </w:rPr>
          <w:t xml:space="preserve">3520ms </w:t>
        </w:r>
      </w:ins>
      <w:ins w:id="314"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rFonts w:eastAsia="MS Mincho"/>
        </w:rPr>
      </w:pPr>
      <w:del w:id="315" w:author="Nokia" w:date="2023-11-03T19:26:00Z">
        <w:r w:rsidDel="00D8192D">
          <w:rPr>
            <w:lang w:eastAsia="zh-CN"/>
          </w:rPr>
          <w:delText xml:space="preserve">Test equipment triggers UL data arrival at UE lower layer at time point TJ, </w:delText>
        </w:r>
        <w:r w:rsidDel="00D8192D">
          <w:rPr>
            <w:rFonts w:eastAsia="MS Mincho"/>
          </w:rPr>
          <w:delText>TJ is 3520ms after TI.</w:delText>
        </w:r>
      </w:del>
      <w:r>
        <w:rPr>
          <w:lang w:eastAsia="zh-CN"/>
        </w:rPr>
        <w:t xml:space="preserve">W1 equals to 480ms and W2 equals to 480ms based on requirements in </w:t>
      </w:r>
      <w:r>
        <w:rPr>
          <w:rFonts w:eastAsia="MS Mincho"/>
        </w:rPr>
        <w:t>clause 5.2.B2.1. W3 is 1060ms.</w:t>
      </w:r>
    </w:p>
    <w:p w14:paraId="3F01E71C" w14:textId="470BF643" w:rsidR="00237606" w:rsidRDefault="00237606" w:rsidP="00ED1DC7">
      <w:pPr>
        <w:rPr>
          <w:lang w:eastAsia="zh-CN"/>
        </w:rPr>
      </w:pPr>
      <w:ins w:id="316" w:author="Santhan T" w:date="2023-10-20T05:21:00Z">
        <w:r w:rsidRPr="00EC7AEB">
          <w:t>Supported test configurations are shown in table A.</w:t>
        </w:r>
        <w:r>
          <w:t>1</w:t>
        </w:r>
        <w:r w:rsidRPr="00EC7AEB">
          <w:t>7.2.</w:t>
        </w:r>
        <w:r w:rsidRPr="00EC7AEB">
          <w:rPr>
            <w:rFonts w:hint="eastAsia"/>
            <w:lang w:val="en-US" w:eastAsia="zh-CN"/>
          </w:rPr>
          <w:t>1</w:t>
        </w:r>
        <w:r w:rsidRPr="00EC7AEB">
          <w:t>.1.1-1. The test parameters are given in Tables A.</w:t>
        </w:r>
        <w:r>
          <w:t>1</w:t>
        </w:r>
        <w:r w:rsidRPr="00EC7AEB">
          <w:t>7.2.</w:t>
        </w:r>
        <w:r w:rsidRPr="00EC7AEB">
          <w:rPr>
            <w:rFonts w:hint="eastAsia"/>
            <w:lang w:val="en-US" w:eastAsia="zh-CN"/>
          </w:rPr>
          <w:t>1</w:t>
        </w:r>
        <w:r w:rsidRPr="00EC7AEB">
          <w:t>.1.1-2 and A.</w:t>
        </w:r>
      </w:ins>
      <w:ins w:id="317" w:author="Santhan T" w:date="2023-10-20T05:22:00Z">
        <w:r>
          <w:t>1</w:t>
        </w:r>
      </w:ins>
      <w:ins w:id="318" w:author="Santhan T" w:date="2023-10-20T05:21:00Z">
        <w:r w:rsidRPr="00EC7AEB">
          <w:t>7.2.</w:t>
        </w:r>
        <w:r w:rsidRPr="00EC7AEB">
          <w:rPr>
            <w:rFonts w:hint="eastAsia"/>
            <w:lang w:val="en-US" w:eastAsia="zh-CN"/>
          </w:rPr>
          <w:t>1</w:t>
        </w:r>
        <w:r w:rsidRPr="00EC7AEB">
          <w:t>.1.1-3.</w:t>
        </w:r>
      </w:ins>
    </w:p>
    <w:p w14:paraId="387010EB" w14:textId="77777777" w:rsidR="00ED1DC7" w:rsidRDefault="00ED1DC7" w:rsidP="00ED1DC7">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14:ligatures w14:val="standardContextual"/>
        </w:rPr>
      </w:pPr>
    </w:p>
    <w:p w14:paraId="0CBDA18C" w14:textId="77777777" w:rsidR="00ED1DC7" w:rsidRDefault="00ED1DC7" w:rsidP="00ED1DC7">
      <w:pPr>
        <w:pStyle w:val="TH"/>
      </w:pPr>
      <w:r>
        <w:lastRenderedPageBreak/>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Active PCell</w:t>
            </w:r>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r>
              <w:rPr>
                <w:rFonts w:cs="Arial"/>
                <w:szCs w:val="16"/>
                <w:lang w:val="en-US"/>
              </w:rPr>
              <w:t>BW</w:t>
            </w:r>
            <w:r>
              <w:rPr>
                <w:rFonts w:cs="Arial"/>
                <w:szCs w:val="16"/>
                <w:vertAlign w:val="subscript"/>
                <w:lang w:val="en-US"/>
              </w:rPr>
              <w:t>channel</w:t>
            </w:r>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 xml:space="preserve">100: </w:t>
            </w:r>
            <w:proofErr w:type="gramStart"/>
            <w:r>
              <w:rPr>
                <w:rFonts w:cs="Arial"/>
                <w:szCs w:val="16"/>
                <w:lang w:val="en-US"/>
              </w:rPr>
              <w:t>N</w:t>
            </w:r>
            <w:r>
              <w:rPr>
                <w:rFonts w:cs="Arial"/>
                <w:szCs w:val="16"/>
                <w:vertAlign w:val="subscript"/>
                <w:lang w:val="en-US"/>
              </w:rPr>
              <w:t>RB,c</w:t>
            </w:r>
            <w:proofErr w:type="gramEnd"/>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cg-SDT-RSRP-ThresholdSSB</w:t>
            </w:r>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cg-SDT-RSRP-ChangeThreshold</w:t>
            </w:r>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cg-SDT-TimeAlignmentTime</w:t>
            </w:r>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r>
              <w:rPr>
                <w:lang w:val="en-US" w:eastAsia="zh-CN"/>
              </w:rPr>
              <w:t>ms</w:t>
            </w:r>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r>
              <w:rPr>
                <w:rFonts w:eastAsia="Arial" w:cs="Arial"/>
                <w:szCs w:val="18"/>
                <w:lang w:val="en-US"/>
              </w:rPr>
              <w:t>T_delay_modeB</w:t>
            </w:r>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371ADA9D" w:rsidR="00ED1DC7" w:rsidRDefault="00ED1DC7">
            <w:pPr>
              <w:pStyle w:val="TAC"/>
              <w:rPr>
                <w:lang w:val="en-US"/>
              </w:rPr>
            </w:pPr>
            <w:del w:id="319" w:author="Nokia" w:date="2023-11-03T19:28:00Z">
              <w:r w:rsidDel="000B2240">
                <w:rPr>
                  <w:rFonts w:eastAsia="Arial" w:cs="Arial"/>
                  <w:szCs w:val="18"/>
                  <w:lang w:val="en-US"/>
                </w:rPr>
                <w:delText>[2.12]</w:delText>
              </w:r>
            </w:del>
            <w:ins w:id="320" w:author="Nokia" w:date="2023-11-03T19:28:00Z">
              <w:r w:rsidR="00C961EB">
                <w:rPr>
                  <w:rFonts w:eastAsia="Arial" w:cs="Arial"/>
                  <w:szCs w:val="18"/>
                  <w:lang w:val="en-US"/>
                </w:rPr>
                <w:t xml:space="preserve"> [</w:t>
              </w:r>
            </w:ins>
            <w:r w:rsidR="000303A6">
              <w:rPr>
                <w:rFonts w:eastAsia="Arial" w:cs="Arial"/>
                <w:szCs w:val="18"/>
                <w:lang w:val="en-US"/>
              </w:rPr>
              <w:t>1.5</w:t>
            </w:r>
            <w:ins w:id="321" w:author="Nokia" w:date="2023-11-03T19:28:00Z">
              <w:r w:rsidR="00C961EB">
                <w:rPr>
                  <w:rFonts w:eastAsia="Arial" w:cs="Arial"/>
                  <w:szCs w:val="18"/>
                  <w:lang w:val="en-US"/>
                </w:rPr>
                <w:t>]</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4B37351A" w:rsidR="00ED1DC7" w:rsidRDefault="000B2240">
            <w:pPr>
              <w:pStyle w:val="TAC"/>
              <w:rPr>
                <w:lang w:val="en-US"/>
              </w:rPr>
            </w:pPr>
            <w:ins w:id="322" w:author="Nokia" w:date="2023-11-03T19:28:00Z">
              <w:r w:rsidDel="000B2240">
                <w:rPr>
                  <w:rFonts w:eastAsia="Arial" w:cs="Arial"/>
                  <w:szCs w:val="18"/>
                  <w:lang w:val="en-US"/>
                </w:rPr>
                <w:t xml:space="preserve"> </w:t>
              </w:r>
            </w:ins>
            <w:del w:id="323" w:author="Nokia" w:date="2023-11-03T19:28:00Z">
              <w:r w:rsidR="00ED1DC7" w:rsidDel="000B2240">
                <w:rPr>
                  <w:rFonts w:eastAsia="Arial" w:cs="Arial"/>
                  <w:szCs w:val="18"/>
                  <w:lang w:val="en-US"/>
                </w:rPr>
                <w:delText>[4.58]</w:delText>
              </w:r>
            </w:del>
            <w:ins w:id="324" w:author="Nokia" w:date="2023-11-03T19:28:00Z">
              <w:r w:rsidR="00C961EB">
                <w:rPr>
                  <w:rFonts w:eastAsia="Arial" w:cs="Arial"/>
                  <w:szCs w:val="18"/>
                  <w:lang w:val="en-US"/>
                </w:rPr>
                <w:t>[</w:t>
              </w:r>
            </w:ins>
            <w:r w:rsidR="00C272B2">
              <w:rPr>
                <w:rFonts w:eastAsia="Arial" w:cs="Arial"/>
                <w:szCs w:val="18"/>
                <w:lang w:val="en-US"/>
              </w:rPr>
              <w:t>1.76</w:t>
            </w:r>
            <w:ins w:id="325" w:author="Nokia" w:date="2023-11-03T19:28:00Z">
              <w:r w:rsidR="00C961EB">
                <w:rPr>
                  <w:rFonts w:eastAsia="Arial" w:cs="Arial"/>
                  <w:szCs w:val="18"/>
                  <w:lang w:val="en-US"/>
                </w:rPr>
                <w:t>]</w:t>
              </w:r>
            </w:ins>
          </w:p>
        </w:tc>
      </w:tr>
      <w:tr w:rsidR="004937E9" w14:paraId="7DCEB9A0" w14:textId="77777777" w:rsidTr="00ED1DC7">
        <w:trPr>
          <w:trHeight w:val="187"/>
          <w:jc w:val="center"/>
          <w:ins w:id="326"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327" w:author="Nokia" w:date="2023-11-03T19:27:00Z"/>
                <w:lang w:val="en-US"/>
              </w:rPr>
            </w:pPr>
            <w:ins w:id="328"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329" w:author="Nokia" w:date="2023-11-03T19:27:00Z"/>
                <w:lang w:val="en-US"/>
              </w:rPr>
            </w:pPr>
            <w:ins w:id="330"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29BCC3AC" w:rsidR="004937E9" w:rsidRDefault="00C961EB">
            <w:pPr>
              <w:pStyle w:val="TAC"/>
              <w:rPr>
                <w:ins w:id="331" w:author="Nokia" w:date="2023-11-03T19:27:00Z"/>
                <w:rFonts w:eastAsia="Arial" w:cs="Arial"/>
                <w:szCs w:val="18"/>
                <w:lang w:val="en-US"/>
              </w:rPr>
            </w:pPr>
            <w:ins w:id="332" w:author="Nokia" w:date="2023-11-03T19:27:00Z">
              <w:r>
                <w:rPr>
                  <w:rFonts w:eastAsia="Arial" w:cs="Arial"/>
                  <w:szCs w:val="18"/>
                  <w:lang w:val="en-US"/>
                </w:rPr>
                <w:t>[</w:t>
              </w:r>
            </w:ins>
            <w:r w:rsidR="00C272B2">
              <w:rPr>
                <w:rFonts w:eastAsia="Arial" w:cs="Arial"/>
                <w:szCs w:val="18"/>
                <w:lang w:val="en-US"/>
              </w:rPr>
              <w:t>4.58</w:t>
            </w:r>
            <w:ins w:id="333" w:author="Nokia" w:date="2023-11-03T19:27:00Z">
              <w:r>
                <w:rPr>
                  <w:rFonts w:eastAsia="Arial" w:cs="Arial"/>
                  <w:szCs w:val="18"/>
                  <w:lang w:val="en-US"/>
                </w:rPr>
                <w:t>]</w:t>
              </w:r>
            </w:ins>
          </w:p>
        </w:tc>
      </w:tr>
    </w:tbl>
    <w:p w14:paraId="136222E4" w14:textId="77777777" w:rsidR="00ED1DC7" w:rsidRDefault="00ED1DC7" w:rsidP="00ED1DC7">
      <w:pPr>
        <w:rPr>
          <w:rFonts w:asciiTheme="minorHAnsi" w:eastAsiaTheme="minorHAnsi" w:hAnsiTheme="minorHAnsi" w:cstheme="minorBidi"/>
          <w:kern w:val="2"/>
          <w:sz w:val="22"/>
          <w:szCs w:val="22"/>
          <w14:ligatures w14:val="standardContextual"/>
        </w:rPr>
      </w:pPr>
    </w:p>
    <w:p w14:paraId="36E14B69" w14:textId="77777777" w:rsidR="00ED1DC7" w:rsidRDefault="00ED1DC7" w:rsidP="00ED1DC7">
      <w:pPr>
        <w:pStyle w:val="TH"/>
      </w:pPr>
      <w:r>
        <w:rPr>
          <w:rFonts w:eastAsia="Malgun Gothic"/>
          <w:kern w:val="20"/>
        </w:rPr>
        <w:lastRenderedPageBreak/>
        <w:t xml:space="preserve">Table A.17.2.1.1.1-3: </w:t>
      </w:r>
      <w:r>
        <w:t>Cell specific test parameters TA validation for CG-SDT in FR2</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8"/>
        <w:gridCol w:w="1599"/>
        <w:gridCol w:w="993"/>
        <w:gridCol w:w="1091"/>
        <w:gridCol w:w="993"/>
        <w:gridCol w:w="993"/>
        <w:gridCol w:w="993"/>
        <w:gridCol w:w="993"/>
      </w:tblGrid>
      <w:tr w:rsidR="00C272B2" w14:paraId="4217025C" w14:textId="1E331E76" w:rsidTr="005F40E5">
        <w:trPr>
          <w:cantSplit/>
          <w:trHeight w:val="187"/>
          <w:jc w:val="center"/>
        </w:trPr>
        <w:tc>
          <w:tcPr>
            <w:tcW w:w="3253" w:type="dxa"/>
            <w:gridSpan w:val="2"/>
            <w:tcBorders>
              <w:top w:val="single" w:sz="4" w:space="0" w:color="auto"/>
              <w:left w:val="single" w:sz="4" w:space="0" w:color="auto"/>
              <w:bottom w:val="nil"/>
              <w:right w:val="single" w:sz="4" w:space="0" w:color="auto"/>
            </w:tcBorders>
            <w:hideMark/>
          </w:tcPr>
          <w:p w14:paraId="7C16D907" w14:textId="77777777" w:rsidR="00C272B2" w:rsidRDefault="00C272B2">
            <w:pPr>
              <w:pStyle w:val="TAH"/>
              <w:rPr>
                <w:lang w:val="en-US"/>
              </w:rPr>
            </w:pPr>
            <w:r>
              <w:rPr>
                <w:lang w:val="en-US"/>
              </w:rPr>
              <w:t>Parameter</w:t>
            </w:r>
          </w:p>
        </w:tc>
        <w:tc>
          <w:tcPr>
            <w:tcW w:w="1599" w:type="dxa"/>
            <w:vMerge w:val="restart"/>
            <w:tcBorders>
              <w:top w:val="single" w:sz="4" w:space="0" w:color="auto"/>
              <w:left w:val="single" w:sz="4" w:space="0" w:color="auto"/>
              <w:bottom w:val="single" w:sz="4" w:space="0" w:color="auto"/>
              <w:right w:val="single" w:sz="4" w:space="0" w:color="auto"/>
            </w:tcBorders>
            <w:hideMark/>
          </w:tcPr>
          <w:p w14:paraId="1390D23D" w14:textId="77777777" w:rsidR="00C272B2" w:rsidRDefault="00C272B2">
            <w:pPr>
              <w:pStyle w:val="TAH"/>
              <w:rPr>
                <w:lang w:val="en-US"/>
              </w:rPr>
            </w:pPr>
            <w:r>
              <w:rPr>
                <w:lang w:val="en-US"/>
              </w:rPr>
              <w:t>Unit</w:t>
            </w:r>
          </w:p>
        </w:tc>
        <w:tc>
          <w:tcPr>
            <w:tcW w:w="993" w:type="dxa"/>
            <w:tcBorders>
              <w:top w:val="single" w:sz="4" w:space="0" w:color="auto"/>
              <w:left w:val="single" w:sz="4" w:space="0" w:color="auto"/>
              <w:bottom w:val="single" w:sz="4" w:space="0" w:color="auto"/>
              <w:right w:val="single" w:sz="4" w:space="0" w:color="auto"/>
            </w:tcBorders>
          </w:tcPr>
          <w:p w14:paraId="35DE28D4" w14:textId="77777777" w:rsidR="00C272B2" w:rsidRDefault="00C272B2">
            <w:pPr>
              <w:pStyle w:val="TAH"/>
              <w:rPr>
                <w:lang w:val="en-US"/>
              </w:rPr>
            </w:pPr>
          </w:p>
        </w:tc>
        <w:tc>
          <w:tcPr>
            <w:tcW w:w="5063" w:type="dxa"/>
            <w:gridSpan w:val="5"/>
            <w:tcBorders>
              <w:top w:val="single" w:sz="4" w:space="0" w:color="auto"/>
              <w:left w:val="single" w:sz="4" w:space="0" w:color="auto"/>
              <w:bottom w:val="single" w:sz="4" w:space="0" w:color="auto"/>
              <w:right w:val="single" w:sz="4" w:space="0" w:color="auto"/>
            </w:tcBorders>
            <w:hideMark/>
          </w:tcPr>
          <w:p w14:paraId="2A2460EC" w14:textId="608A0BFF" w:rsidR="00C272B2" w:rsidRDefault="00C272B2">
            <w:pPr>
              <w:pStyle w:val="TAH"/>
              <w:rPr>
                <w:lang w:val="en-US"/>
              </w:rPr>
            </w:pPr>
            <w:r>
              <w:rPr>
                <w:lang w:val="en-US"/>
              </w:rPr>
              <w:t>Test 1</w:t>
            </w:r>
          </w:p>
        </w:tc>
      </w:tr>
      <w:tr w:rsidR="00C272B2" w14:paraId="7FB63047" w14:textId="7BB627D3" w:rsidTr="00C272B2">
        <w:trPr>
          <w:cantSplit/>
          <w:trHeight w:val="187"/>
          <w:jc w:val="center"/>
        </w:trPr>
        <w:tc>
          <w:tcPr>
            <w:tcW w:w="3253" w:type="dxa"/>
            <w:gridSpan w:val="2"/>
            <w:tcBorders>
              <w:top w:val="nil"/>
              <w:left w:val="single" w:sz="4" w:space="0" w:color="auto"/>
              <w:bottom w:val="single" w:sz="4" w:space="0" w:color="auto"/>
              <w:right w:val="single" w:sz="4" w:space="0" w:color="auto"/>
            </w:tcBorders>
          </w:tcPr>
          <w:p w14:paraId="07C24F41" w14:textId="77777777" w:rsidR="00C272B2" w:rsidRDefault="00C272B2">
            <w:pPr>
              <w:pStyle w:val="TAH"/>
              <w:rPr>
                <w:lang w:val="en-US"/>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4671D32" w14:textId="77777777" w:rsidR="00C272B2" w:rsidRDefault="00C272B2">
            <w:pPr>
              <w:spacing w:after="0"/>
              <w:rPr>
                <w:rFonts w:ascii="Arial" w:eastAsiaTheme="minorHAnsi" w:hAnsi="Arial"/>
                <w:b/>
                <w:kern w:val="2"/>
                <w:sz w:val="18"/>
                <w:szCs w:val="22"/>
                <w:lang w:val="en-US"/>
                <w14:ligatures w14:val="standardContextual"/>
              </w:rPr>
            </w:pPr>
          </w:p>
        </w:tc>
        <w:tc>
          <w:tcPr>
            <w:tcW w:w="993" w:type="dxa"/>
            <w:tcBorders>
              <w:top w:val="single" w:sz="4" w:space="0" w:color="auto"/>
              <w:left w:val="single" w:sz="4" w:space="0" w:color="auto"/>
              <w:bottom w:val="single" w:sz="4" w:space="0" w:color="auto"/>
              <w:right w:val="single" w:sz="4" w:space="0" w:color="auto"/>
            </w:tcBorders>
            <w:hideMark/>
          </w:tcPr>
          <w:p w14:paraId="42D7E3ED" w14:textId="77777777" w:rsidR="00C272B2" w:rsidRDefault="00C272B2">
            <w:pPr>
              <w:pStyle w:val="TAH"/>
              <w:rPr>
                <w:lang w:val="en-US"/>
              </w:rPr>
            </w:pPr>
            <w:r>
              <w:rPr>
                <w:lang w:val="en-US"/>
              </w:rPr>
              <w:t xml:space="preserve">T1 </w:t>
            </w:r>
          </w:p>
        </w:tc>
        <w:tc>
          <w:tcPr>
            <w:tcW w:w="1091" w:type="dxa"/>
            <w:tcBorders>
              <w:top w:val="single" w:sz="4" w:space="0" w:color="auto"/>
              <w:left w:val="single" w:sz="4" w:space="0" w:color="auto"/>
              <w:bottom w:val="single" w:sz="4" w:space="0" w:color="auto"/>
              <w:right w:val="single" w:sz="4" w:space="0" w:color="auto"/>
            </w:tcBorders>
            <w:hideMark/>
          </w:tcPr>
          <w:p w14:paraId="6F4FCFFD" w14:textId="77777777" w:rsidR="00C272B2" w:rsidRDefault="00C272B2">
            <w:pPr>
              <w:pStyle w:val="TAH"/>
              <w:rPr>
                <w:lang w:val="en-US"/>
              </w:rPr>
            </w:pPr>
            <w:r>
              <w:rPr>
                <w:lang w:val="en-US"/>
              </w:rPr>
              <w:t>T2</w:t>
            </w:r>
          </w:p>
        </w:tc>
        <w:tc>
          <w:tcPr>
            <w:tcW w:w="993" w:type="dxa"/>
            <w:tcBorders>
              <w:top w:val="single" w:sz="4" w:space="0" w:color="auto"/>
              <w:left w:val="single" w:sz="4" w:space="0" w:color="auto"/>
              <w:bottom w:val="single" w:sz="4" w:space="0" w:color="auto"/>
              <w:right w:val="single" w:sz="4" w:space="0" w:color="auto"/>
            </w:tcBorders>
            <w:hideMark/>
          </w:tcPr>
          <w:p w14:paraId="63EB1565" w14:textId="77777777" w:rsidR="00C272B2" w:rsidRDefault="00C272B2">
            <w:pPr>
              <w:pStyle w:val="TAH"/>
              <w:rPr>
                <w:lang w:val="en-US"/>
              </w:rPr>
            </w:pPr>
            <w:r>
              <w:rPr>
                <w:lang w:val="en-US"/>
              </w:rPr>
              <w:t>T3</w:t>
            </w:r>
          </w:p>
        </w:tc>
        <w:tc>
          <w:tcPr>
            <w:tcW w:w="993" w:type="dxa"/>
            <w:tcBorders>
              <w:top w:val="single" w:sz="4" w:space="0" w:color="auto"/>
              <w:left w:val="single" w:sz="4" w:space="0" w:color="auto"/>
              <w:bottom w:val="single" w:sz="4" w:space="0" w:color="auto"/>
              <w:right w:val="single" w:sz="4" w:space="0" w:color="auto"/>
            </w:tcBorders>
            <w:hideMark/>
          </w:tcPr>
          <w:p w14:paraId="4CA0A087" w14:textId="77777777" w:rsidR="00C272B2" w:rsidRDefault="00C272B2">
            <w:pPr>
              <w:pStyle w:val="TAH"/>
              <w:rPr>
                <w:lang w:val="en-US"/>
              </w:rPr>
            </w:pPr>
            <w:r>
              <w:rPr>
                <w:lang w:val="en-US"/>
              </w:rPr>
              <w:t>T4</w:t>
            </w:r>
          </w:p>
        </w:tc>
        <w:tc>
          <w:tcPr>
            <w:tcW w:w="993" w:type="dxa"/>
            <w:tcBorders>
              <w:top w:val="single" w:sz="4" w:space="0" w:color="auto"/>
              <w:left w:val="single" w:sz="4" w:space="0" w:color="auto"/>
              <w:bottom w:val="single" w:sz="4" w:space="0" w:color="auto"/>
              <w:right w:val="single" w:sz="4" w:space="0" w:color="auto"/>
            </w:tcBorders>
            <w:hideMark/>
          </w:tcPr>
          <w:p w14:paraId="493B36E8" w14:textId="77777777" w:rsidR="00C272B2" w:rsidRDefault="00C272B2">
            <w:pPr>
              <w:pStyle w:val="TAH"/>
              <w:rPr>
                <w:lang w:val="en-US"/>
              </w:rPr>
            </w:pPr>
            <w:r>
              <w:rPr>
                <w:lang w:val="en-US"/>
              </w:rPr>
              <w:t>T5</w:t>
            </w:r>
          </w:p>
        </w:tc>
        <w:tc>
          <w:tcPr>
            <w:tcW w:w="993" w:type="dxa"/>
            <w:tcBorders>
              <w:top w:val="single" w:sz="4" w:space="0" w:color="auto"/>
              <w:left w:val="single" w:sz="4" w:space="0" w:color="auto"/>
              <w:bottom w:val="single" w:sz="4" w:space="0" w:color="auto"/>
              <w:right w:val="single" w:sz="4" w:space="0" w:color="auto"/>
            </w:tcBorders>
          </w:tcPr>
          <w:p w14:paraId="1622B793" w14:textId="3A4D61F4" w:rsidR="00C272B2" w:rsidRDefault="00C272B2">
            <w:pPr>
              <w:pStyle w:val="TAH"/>
              <w:rPr>
                <w:lang w:val="en-US"/>
              </w:rPr>
            </w:pPr>
            <w:r>
              <w:rPr>
                <w:lang w:val="en-US"/>
              </w:rPr>
              <w:t>T6</w:t>
            </w:r>
          </w:p>
        </w:tc>
      </w:tr>
      <w:tr w:rsidR="00C272B2" w14:paraId="1A66F0B5" w14:textId="5F993D4B" w:rsidTr="00433D09">
        <w:trPr>
          <w:cantSplit/>
          <w:trHeight w:val="318"/>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B67175F" w14:textId="77777777" w:rsidR="00C272B2" w:rsidRDefault="00C272B2">
            <w:pPr>
              <w:pStyle w:val="TAL"/>
              <w:rPr>
                <w:lang w:val="en-US" w:eastAsia="ja-JP"/>
              </w:rPr>
            </w:pPr>
            <w:r>
              <w:rPr>
                <w:lang w:val="en-US"/>
              </w:rPr>
              <w:t>AoA setup</w:t>
            </w:r>
          </w:p>
        </w:tc>
        <w:tc>
          <w:tcPr>
            <w:tcW w:w="1599" w:type="dxa"/>
            <w:tcBorders>
              <w:top w:val="single" w:sz="4" w:space="0" w:color="auto"/>
              <w:left w:val="single" w:sz="4" w:space="0" w:color="auto"/>
              <w:bottom w:val="single" w:sz="4" w:space="0" w:color="auto"/>
              <w:right w:val="single" w:sz="4" w:space="0" w:color="auto"/>
            </w:tcBorders>
          </w:tcPr>
          <w:p w14:paraId="0CF8497E" w14:textId="77777777" w:rsidR="00C272B2" w:rsidRDefault="00C272B2">
            <w:pPr>
              <w:pStyle w:val="TAC"/>
              <w:rPr>
                <w:lang w:val="en-US"/>
              </w:rPr>
            </w:pPr>
          </w:p>
        </w:tc>
        <w:tc>
          <w:tcPr>
            <w:tcW w:w="6056" w:type="dxa"/>
            <w:gridSpan w:val="6"/>
            <w:tcBorders>
              <w:top w:val="single" w:sz="4" w:space="0" w:color="auto"/>
              <w:left w:val="single" w:sz="4" w:space="0" w:color="auto"/>
              <w:bottom w:val="single" w:sz="4" w:space="0" w:color="auto"/>
              <w:right w:val="single" w:sz="4" w:space="0" w:color="auto"/>
            </w:tcBorders>
            <w:hideMark/>
          </w:tcPr>
          <w:p w14:paraId="14D141A9" w14:textId="61FED18B" w:rsidR="00C272B2" w:rsidRDefault="00C272B2">
            <w:pPr>
              <w:pStyle w:val="TAC"/>
              <w:rPr>
                <w:lang w:val="en-US"/>
              </w:rPr>
            </w:pPr>
            <w:r>
              <w:rPr>
                <w:lang w:val="en-US"/>
              </w:rPr>
              <w:t>Setup 1 defined in A.3.15</w:t>
            </w:r>
          </w:p>
        </w:tc>
      </w:tr>
      <w:tr w:rsidR="00C272B2" w14:paraId="20D4C7BD" w14:textId="57B94049" w:rsidTr="0008776F">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A2D167C" w14:textId="77777777" w:rsidR="00C272B2" w:rsidRDefault="00C272B2">
            <w:pPr>
              <w:pStyle w:val="TAL"/>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599" w:type="dxa"/>
            <w:tcBorders>
              <w:top w:val="single" w:sz="4" w:space="0" w:color="auto"/>
              <w:left w:val="single" w:sz="4" w:space="0" w:color="auto"/>
              <w:bottom w:val="single" w:sz="4" w:space="0" w:color="auto"/>
              <w:right w:val="single" w:sz="4" w:space="0" w:color="auto"/>
            </w:tcBorders>
          </w:tcPr>
          <w:p w14:paraId="2EC47EDF" w14:textId="77777777" w:rsidR="00C272B2" w:rsidRDefault="00C272B2">
            <w:pPr>
              <w:pStyle w:val="TAC"/>
              <w:rPr>
                <w:lang w:val="en-US"/>
              </w:rPr>
            </w:pPr>
          </w:p>
        </w:tc>
        <w:tc>
          <w:tcPr>
            <w:tcW w:w="6056" w:type="dxa"/>
            <w:gridSpan w:val="6"/>
            <w:tcBorders>
              <w:top w:val="single" w:sz="4" w:space="0" w:color="auto"/>
              <w:left w:val="single" w:sz="4" w:space="0" w:color="auto"/>
              <w:bottom w:val="single" w:sz="4" w:space="0" w:color="auto"/>
              <w:right w:val="single" w:sz="4" w:space="0" w:color="auto"/>
            </w:tcBorders>
            <w:hideMark/>
          </w:tcPr>
          <w:p w14:paraId="78E4257B" w14:textId="3AF9A4FD" w:rsidR="00C272B2" w:rsidRDefault="00C272B2">
            <w:pPr>
              <w:pStyle w:val="TAC"/>
              <w:rPr>
                <w:lang w:val="en-US"/>
              </w:rPr>
            </w:pPr>
            <w:r>
              <w:rPr>
                <w:lang w:val="en-US"/>
              </w:rPr>
              <w:t>Rough</w:t>
            </w:r>
          </w:p>
        </w:tc>
      </w:tr>
      <w:tr w:rsidR="00C272B2" w14:paraId="77438263" w14:textId="5E76B8CC" w:rsidTr="002804CB">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FF4E97" w14:textId="77777777" w:rsidR="00C272B2" w:rsidRDefault="00C272B2">
            <w:pPr>
              <w:pStyle w:val="TAL"/>
              <w:rPr>
                <w:lang w:val="en-US"/>
              </w:rPr>
            </w:pPr>
            <w:r>
              <w:rPr>
                <w:lang w:val="en-US" w:eastAsia="ja-JP"/>
              </w:rPr>
              <w:t>EPRE ratio of PDCCH DMRS to SSS</w:t>
            </w:r>
          </w:p>
        </w:tc>
        <w:tc>
          <w:tcPr>
            <w:tcW w:w="1599" w:type="dxa"/>
            <w:tcBorders>
              <w:top w:val="single" w:sz="4" w:space="0" w:color="auto"/>
              <w:left w:val="single" w:sz="4" w:space="0" w:color="auto"/>
              <w:bottom w:val="single" w:sz="4" w:space="0" w:color="auto"/>
              <w:right w:val="single" w:sz="4" w:space="0" w:color="auto"/>
            </w:tcBorders>
            <w:hideMark/>
          </w:tcPr>
          <w:p w14:paraId="6676C1C8" w14:textId="77777777" w:rsidR="00C272B2" w:rsidRDefault="00C272B2">
            <w:pPr>
              <w:pStyle w:val="TAC"/>
              <w:rPr>
                <w:lang w:val="en-US"/>
              </w:rPr>
            </w:pPr>
            <w:r>
              <w:rPr>
                <w:lang w:val="en-US"/>
              </w:rPr>
              <w:t>dB</w:t>
            </w:r>
          </w:p>
        </w:tc>
        <w:tc>
          <w:tcPr>
            <w:tcW w:w="6056" w:type="dxa"/>
            <w:gridSpan w:val="6"/>
            <w:tcBorders>
              <w:top w:val="single" w:sz="4" w:space="0" w:color="auto"/>
              <w:left w:val="single" w:sz="4" w:space="0" w:color="auto"/>
              <w:bottom w:val="single" w:sz="4" w:space="0" w:color="auto"/>
              <w:right w:val="single" w:sz="4" w:space="0" w:color="auto"/>
            </w:tcBorders>
            <w:hideMark/>
          </w:tcPr>
          <w:p w14:paraId="0B9C5363" w14:textId="7C479122" w:rsidR="00C272B2" w:rsidRDefault="00C272B2">
            <w:pPr>
              <w:pStyle w:val="TAC"/>
              <w:rPr>
                <w:lang w:val="en-US"/>
              </w:rPr>
            </w:pPr>
            <w:r>
              <w:rPr>
                <w:lang w:val="en-US"/>
              </w:rPr>
              <w:t>4</w:t>
            </w:r>
          </w:p>
        </w:tc>
      </w:tr>
      <w:tr w:rsidR="00C272B2" w14:paraId="4338950F" w14:textId="3201F11E" w:rsidTr="005A761C">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3EE06E0" w14:textId="77777777" w:rsidR="00C272B2" w:rsidRDefault="00C272B2">
            <w:pPr>
              <w:pStyle w:val="TAL"/>
              <w:rPr>
                <w:lang w:val="en-US"/>
              </w:rPr>
            </w:pPr>
            <w:r>
              <w:rPr>
                <w:lang w:val="en-US" w:eastAsia="ja-JP"/>
              </w:rPr>
              <w:t>EPRE ratio of PDCCH to PDCCH DMRS</w:t>
            </w:r>
          </w:p>
        </w:tc>
        <w:tc>
          <w:tcPr>
            <w:tcW w:w="1599" w:type="dxa"/>
            <w:tcBorders>
              <w:top w:val="single" w:sz="4" w:space="0" w:color="auto"/>
              <w:left w:val="single" w:sz="4" w:space="0" w:color="auto"/>
              <w:bottom w:val="single" w:sz="4" w:space="0" w:color="auto"/>
              <w:right w:val="single" w:sz="4" w:space="0" w:color="auto"/>
            </w:tcBorders>
            <w:hideMark/>
          </w:tcPr>
          <w:p w14:paraId="0D8AA368" w14:textId="77777777" w:rsidR="00C272B2" w:rsidRDefault="00C272B2">
            <w:pPr>
              <w:pStyle w:val="TAC"/>
              <w:rPr>
                <w:lang w:val="en-US"/>
              </w:rPr>
            </w:pPr>
            <w:r>
              <w:rPr>
                <w:lang w:val="en-US"/>
              </w:rPr>
              <w:t>dB</w:t>
            </w:r>
          </w:p>
        </w:tc>
        <w:tc>
          <w:tcPr>
            <w:tcW w:w="6056" w:type="dxa"/>
            <w:gridSpan w:val="6"/>
            <w:tcBorders>
              <w:top w:val="single" w:sz="4" w:space="0" w:color="auto"/>
              <w:left w:val="single" w:sz="4" w:space="0" w:color="auto"/>
              <w:bottom w:val="single" w:sz="4" w:space="0" w:color="auto"/>
              <w:right w:val="single" w:sz="4" w:space="0" w:color="auto"/>
            </w:tcBorders>
            <w:hideMark/>
          </w:tcPr>
          <w:p w14:paraId="0F8BDB40" w14:textId="25769DD6" w:rsidR="00C272B2" w:rsidRDefault="00C272B2">
            <w:pPr>
              <w:pStyle w:val="TAC"/>
              <w:rPr>
                <w:lang w:val="en-US"/>
              </w:rPr>
            </w:pPr>
            <w:r>
              <w:rPr>
                <w:lang w:val="en-US"/>
              </w:rPr>
              <w:t>0</w:t>
            </w:r>
          </w:p>
        </w:tc>
      </w:tr>
      <w:tr w:rsidR="00C272B2" w14:paraId="33D80688" w14:textId="586F83E7"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CBB3724" w14:textId="77777777" w:rsidR="00C272B2" w:rsidRDefault="00C272B2">
            <w:pPr>
              <w:pStyle w:val="TAL"/>
              <w:rPr>
                <w:lang w:val="en-US"/>
              </w:rPr>
            </w:pPr>
            <w:r>
              <w:rPr>
                <w:lang w:val="en-US" w:eastAsia="ja-JP"/>
              </w:rPr>
              <w:t>EPRE ratio of PBCH DMRS to SSS</w:t>
            </w:r>
          </w:p>
        </w:tc>
        <w:tc>
          <w:tcPr>
            <w:tcW w:w="1599" w:type="dxa"/>
            <w:tcBorders>
              <w:top w:val="single" w:sz="4" w:space="0" w:color="auto"/>
              <w:left w:val="single" w:sz="4" w:space="0" w:color="auto"/>
              <w:bottom w:val="single" w:sz="4" w:space="0" w:color="auto"/>
              <w:right w:val="single" w:sz="4" w:space="0" w:color="auto"/>
            </w:tcBorders>
            <w:hideMark/>
          </w:tcPr>
          <w:p w14:paraId="653F3FFC" w14:textId="77777777" w:rsidR="00C272B2" w:rsidRDefault="00C272B2">
            <w:pPr>
              <w:pStyle w:val="TAC"/>
              <w:rPr>
                <w:lang w:val="en-US"/>
              </w:rPr>
            </w:pPr>
            <w:r>
              <w:rPr>
                <w:lang w:val="en-US"/>
              </w:rPr>
              <w:t>dB</w:t>
            </w:r>
          </w:p>
        </w:tc>
        <w:tc>
          <w:tcPr>
            <w:tcW w:w="6056" w:type="dxa"/>
            <w:gridSpan w:val="6"/>
            <w:vMerge w:val="restart"/>
            <w:tcBorders>
              <w:top w:val="single" w:sz="4" w:space="0" w:color="auto"/>
              <w:left w:val="single" w:sz="4" w:space="0" w:color="auto"/>
              <w:right w:val="single" w:sz="4" w:space="0" w:color="auto"/>
            </w:tcBorders>
            <w:hideMark/>
          </w:tcPr>
          <w:p w14:paraId="49242157" w14:textId="7B2124BC" w:rsidR="00C272B2" w:rsidRDefault="00C272B2">
            <w:pPr>
              <w:pStyle w:val="TAC"/>
              <w:rPr>
                <w:lang w:val="en-US"/>
              </w:rPr>
            </w:pPr>
            <w:r>
              <w:rPr>
                <w:lang w:val="en-US"/>
              </w:rPr>
              <w:t>0</w:t>
            </w:r>
          </w:p>
        </w:tc>
      </w:tr>
      <w:tr w:rsidR="00C272B2" w14:paraId="3AB67835" w14:textId="633CC7AC"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17F559E" w14:textId="77777777" w:rsidR="00C272B2" w:rsidRDefault="00C272B2">
            <w:pPr>
              <w:pStyle w:val="TAL"/>
              <w:rPr>
                <w:lang w:val="en-US"/>
              </w:rPr>
            </w:pPr>
            <w:r>
              <w:rPr>
                <w:lang w:val="en-US" w:eastAsia="ja-JP"/>
              </w:rPr>
              <w:t>EPRE ratio of PBCH to PBCH DMRS</w:t>
            </w:r>
          </w:p>
        </w:tc>
        <w:tc>
          <w:tcPr>
            <w:tcW w:w="1599" w:type="dxa"/>
            <w:tcBorders>
              <w:top w:val="single" w:sz="4" w:space="0" w:color="auto"/>
              <w:left w:val="single" w:sz="4" w:space="0" w:color="auto"/>
              <w:bottom w:val="single" w:sz="4" w:space="0" w:color="auto"/>
              <w:right w:val="single" w:sz="4" w:space="0" w:color="auto"/>
            </w:tcBorders>
            <w:hideMark/>
          </w:tcPr>
          <w:p w14:paraId="0D044972" w14:textId="77777777" w:rsidR="00C272B2" w:rsidRDefault="00C272B2">
            <w:pPr>
              <w:pStyle w:val="TAC"/>
              <w:rPr>
                <w:lang w:val="en-US"/>
              </w:rPr>
            </w:pPr>
            <w:r>
              <w:rPr>
                <w:lang w:val="en-US"/>
              </w:rPr>
              <w:t>dB</w:t>
            </w:r>
          </w:p>
        </w:tc>
        <w:tc>
          <w:tcPr>
            <w:tcW w:w="6056" w:type="dxa"/>
            <w:gridSpan w:val="6"/>
            <w:vMerge/>
            <w:tcBorders>
              <w:left w:val="single" w:sz="4" w:space="0" w:color="auto"/>
              <w:right w:val="single" w:sz="4" w:space="0" w:color="auto"/>
            </w:tcBorders>
            <w:vAlign w:val="center"/>
            <w:hideMark/>
          </w:tcPr>
          <w:p w14:paraId="2DC50C98" w14:textId="77777777" w:rsidR="00C272B2" w:rsidRDefault="00C272B2">
            <w:pPr>
              <w:spacing w:after="0"/>
              <w:rPr>
                <w:rFonts w:ascii="Arial" w:eastAsiaTheme="minorHAnsi" w:hAnsi="Arial"/>
                <w:kern w:val="2"/>
                <w:sz w:val="18"/>
                <w:szCs w:val="22"/>
                <w:lang w:val="en-US"/>
                <w14:ligatures w14:val="standardContextual"/>
              </w:rPr>
            </w:pPr>
          </w:p>
        </w:tc>
      </w:tr>
      <w:tr w:rsidR="00C272B2" w14:paraId="6A6A91F6" w14:textId="6313C2AE"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52E65A5" w14:textId="77777777" w:rsidR="00C272B2" w:rsidRDefault="00C272B2">
            <w:pPr>
              <w:pStyle w:val="TAL"/>
              <w:rPr>
                <w:lang w:val="en-US"/>
              </w:rPr>
            </w:pPr>
            <w:r>
              <w:rPr>
                <w:lang w:val="en-US" w:eastAsia="ja-JP"/>
              </w:rPr>
              <w:t>EPRE ratio of PSS to SSS</w:t>
            </w:r>
          </w:p>
        </w:tc>
        <w:tc>
          <w:tcPr>
            <w:tcW w:w="1599" w:type="dxa"/>
            <w:tcBorders>
              <w:top w:val="single" w:sz="4" w:space="0" w:color="auto"/>
              <w:left w:val="single" w:sz="4" w:space="0" w:color="auto"/>
              <w:bottom w:val="single" w:sz="4" w:space="0" w:color="auto"/>
              <w:right w:val="single" w:sz="4" w:space="0" w:color="auto"/>
            </w:tcBorders>
            <w:hideMark/>
          </w:tcPr>
          <w:p w14:paraId="5FFE1CFE" w14:textId="77777777" w:rsidR="00C272B2" w:rsidRDefault="00C272B2">
            <w:pPr>
              <w:pStyle w:val="TAC"/>
              <w:rPr>
                <w:lang w:val="en-US"/>
              </w:rPr>
            </w:pPr>
            <w:r>
              <w:rPr>
                <w:lang w:val="en-US"/>
              </w:rPr>
              <w:t>dB</w:t>
            </w:r>
          </w:p>
        </w:tc>
        <w:tc>
          <w:tcPr>
            <w:tcW w:w="6056" w:type="dxa"/>
            <w:gridSpan w:val="6"/>
            <w:vMerge/>
            <w:tcBorders>
              <w:left w:val="single" w:sz="4" w:space="0" w:color="auto"/>
              <w:right w:val="single" w:sz="4" w:space="0" w:color="auto"/>
            </w:tcBorders>
            <w:vAlign w:val="center"/>
            <w:hideMark/>
          </w:tcPr>
          <w:p w14:paraId="0820888C" w14:textId="77777777" w:rsidR="00C272B2" w:rsidRDefault="00C272B2">
            <w:pPr>
              <w:spacing w:after="0"/>
              <w:rPr>
                <w:rFonts w:ascii="Arial" w:eastAsiaTheme="minorHAnsi" w:hAnsi="Arial"/>
                <w:kern w:val="2"/>
                <w:sz w:val="18"/>
                <w:szCs w:val="22"/>
                <w:lang w:val="en-US"/>
                <w14:ligatures w14:val="standardContextual"/>
              </w:rPr>
            </w:pPr>
          </w:p>
        </w:tc>
      </w:tr>
      <w:tr w:rsidR="00C272B2" w14:paraId="7367ADC2" w14:textId="1D48717E"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56E77D7" w14:textId="77777777" w:rsidR="00C272B2" w:rsidRDefault="00C272B2">
            <w:pPr>
              <w:pStyle w:val="TAL"/>
              <w:rPr>
                <w:lang w:val="en-US"/>
              </w:rPr>
            </w:pPr>
            <w:r>
              <w:rPr>
                <w:lang w:val="en-US" w:eastAsia="ja-JP"/>
              </w:rPr>
              <w:t xml:space="preserve">EPRE ratio of PDSCH DMRS to SSS </w:t>
            </w:r>
          </w:p>
        </w:tc>
        <w:tc>
          <w:tcPr>
            <w:tcW w:w="1599" w:type="dxa"/>
            <w:tcBorders>
              <w:top w:val="single" w:sz="4" w:space="0" w:color="auto"/>
              <w:left w:val="single" w:sz="4" w:space="0" w:color="auto"/>
              <w:bottom w:val="single" w:sz="4" w:space="0" w:color="auto"/>
              <w:right w:val="single" w:sz="4" w:space="0" w:color="auto"/>
            </w:tcBorders>
            <w:hideMark/>
          </w:tcPr>
          <w:p w14:paraId="49F8350B" w14:textId="77777777" w:rsidR="00C272B2" w:rsidRDefault="00C272B2">
            <w:pPr>
              <w:pStyle w:val="TAC"/>
              <w:rPr>
                <w:lang w:val="en-US"/>
              </w:rPr>
            </w:pPr>
            <w:r>
              <w:rPr>
                <w:lang w:val="en-US"/>
              </w:rPr>
              <w:t>dB</w:t>
            </w:r>
          </w:p>
        </w:tc>
        <w:tc>
          <w:tcPr>
            <w:tcW w:w="6056" w:type="dxa"/>
            <w:gridSpan w:val="6"/>
            <w:vMerge/>
            <w:tcBorders>
              <w:left w:val="single" w:sz="4" w:space="0" w:color="auto"/>
              <w:right w:val="single" w:sz="4" w:space="0" w:color="auto"/>
            </w:tcBorders>
            <w:vAlign w:val="center"/>
            <w:hideMark/>
          </w:tcPr>
          <w:p w14:paraId="7F36B940" w14:textId="77777777" w:rsidR="00C272B2" w:rsidRDefault="00C272B2">
            <w:pPr>
              <w:spacing w:after="0"/>
              <w:rPr>
                <w:rFonts w:ascii="Arial" w:eastAsiaTheme="minorHAnsi" w:hAnsi="Arial"/>
                <w:kern w:val="2"/>
                <w:sz w:val="18"/>
                <w:szCs w:val="22"/>
                <w:lang w:val="en-US"/>
                <w14:ligatures w14:val="standardContextual"/>
              </w:rPr>
            </w:pPr>
          </w:p>
        </w:tc>
      </w:tr>
      <w:tr w:rsidR="00C272B2" w14:paraId="04BF0472" w14:textId="3047750C"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B81DBA4" w14:textId="77777777" w:rsidR="00C272B2" w:rsidRDefault="00C272B2">
            <w:pPr>
              <w:pStyle w:val="TAL"/>
              <w:rPr>
                <w:lang w:val="en-US"/>
              </w:rPr>
            </w:pPr>
            <w:r>
              <w:rPr>
                <w:lang w:val="en-US" w:eastAsia="ja-JP"/>
              </w:rPr>
              <w:t>EPRE ratio of PDSCH to PDSCH DMRS</w:t>
            </w:r>
          </w:p>
        </w:tc>
        <w:tc>
          <w:tcPr>
            <w:tcW w:w="1599" w:type="dxa"/>
            <w:tcBorders>
              <w:top w:val="single" w:sz="4" w:space="0" w:color="auto"/>
              <w:left w:val="single" w:sz="4" w:space="0" w:color="auto"/>
              <w:bottom w:val="single" w:sz="4" w:space="0" w:color="auto"/>
              <w:right w:val="single" w:sz="4" w:space="0" w:color="auto"/>
            </w:tcBorders>
            <w:hideMark/>
          </w:tcPr>
          <w:p w14:paraId="6FD41FA1" w14:textId="77777777" w:rsidR="00C272B2" w:rsidRDefault="00C272B2">
            <w:pPr>
              <w:pStyle w:val="TAC"/>
              <w:rPr>
                <w:lang w:val="en-US"/>
              </w:rPr>
            </w:pPr>
            <w:r>
              <w:rPr>
                <w:lang w:val="en-US"/>
              </w:rPr>
              <w:t>dB</w:t>
            </w:r>
          </w:p>
        </w:tc>
        <w:tc>
          <w:tcPr>
            <w:tcW w:w="6056" w:type="dxa"/>
            <w:gridSpan w:val="6"/>
            <w:vMerge/>
            <w:tcBorders>
              <w:left w:val="single" w:sz="4" w:space="0" w:color="auto"/>
              <w:right w:val="single" w:sz="4" w:space="0" w:color="auto"/>
            </w:tcBorders>
            <w:vAlign w:val="center"/>
            <w:hideMark/>
          </w:tcPr>
          <w:p w14:paraId="406214FE" w14:textId="77777777" w:rsidR="00C272B2" w:rsidRDefault="00C272B2">
            <w:pPr>
              <w:spacing w:after="0"/>
              <w:rPr>
                <w:rFonts w:ascii="Arial" w:eastAsiaTheme="minorHAnsi" w:hAnsi="Arial"/>
                <w:kern w:val="2"/>
                <w:sz w:val="18"/>
                <w:szCs w:val="22"/>
                <w:lang w:val="en-US"/>
                <w14:ligatures w14:val="standardContextual"/>
              </w:rPr>
            </w:pPr>
          </w:p>
        </w:tc>
      </w:tr>
      <w:tr w:rsidR="00C272B2" w14:paraId="03548192" w14:textId="5850B653"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2F1A4AC1" w14:textId="77777777" w:rsidR="00C272B2" w:rsidRDefault="00C272B2">
            <w:pPr>
              <w:pStyle w:val="TAL"/>
              <w:rPr>
                <w:lang w:val="en-US"/>
              </w:rPr>
            </w:pPr>
            <w:r>
              <w:rPr>
                <w:lang w:val="en-US" w:eastAsia="ja-JP"/>
              </w:rPr>
              <w:t>EPRE ratio of OCNG DMRS to SSS</w:t>
            </w:r>
          </w:p>
        </w:tc>
        <w:tc>
          <w:tcPr>
            <w:tcW w:w="1599" w:type="dxa"/>
            <w:tcBorders>
              <w:top w:val="single" w:sz="4" w:space="0" w:color="auto"/>
              <w:left w:val="single" w:sz="4" w:space="0" w:color="auto"/>
              <w:bottom w:val="single" w:sz="4" w:space="0" w:color="auto"/>
              <w:right w:val="single" w:sz="4" w:space="0" w:color="auto"/>
            </w:tcBorders>
            <w:hideMark/>
          </w:tcPr>
          <w:p w14:paraId="1EB29094" w14:textId="77777777" w:rsidR="00C272B2" w:rsidRDefault="00C272B2">
            <w:pPr>
              <w:pStyle w:val="TAC"/>
              <w:rPr>
                <w:lang w:val="en-US"/>
              </w:rPr>
            </w:pPr>
            <w:r>
              <w:rPr>
                <w:lang w:val="en-US"/>
              </w:rPr>
              <w:t>dB</w:t>
            </w:r>
          </w:p>
        </w:tc>
        <w:tc>
          <w:tcPr>
            <w:tcW w:w="6056" w:type="dxa"/>
            <w:gridSpan w:val="6"/>
            <w:vMerge/>
            <w:tcBorders>
              <w:left w:val="single" w:sz="4" w:space="0" w:color="auto"/>
              <w:right w:val="single" w:sz="4" w:space="0" w:color="auto"/>
            </w:tcBorders>
            <w:vAlign w:val="center"/>
            <w:hideMark/>
          </w:tcPr>
          <w:p w14:paraId="2B6F65BF" w14:textId="77777777" w:rsidR="00C272B2" w:rsidRDefault="00C272B2">
            <w:pPr>
              <w:spacing w:after="0"/>
              <w:rPr>
                <w:rFonts w:ascii="Arial" w:eastAsiaTheme="minorHAnsi" w:hAnsi="Arial"/>
                <w:kern w:val="2"/>
                <w:sz w:val="18"/>
                <w:szCs w:val="22"/>
                <w:lang w:val="en-US"/>
                <w14:ligatures w14:val="standardContextual"/>
              </w:rPr>
            </w:pPr>
          </w:p>
        </w:tc>
      </w:tr>
      <w:tr w:rsidR="00C272B2" w14:paraId="07A7F72F" w14:textId="74014D8D" w:rsidTr="00DB7D31">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5BFB641A" w14:textId="77777777" w:rsidR="00C272B2" w:rsidRDefault="00C272B2">
            <w:pPr>
              <w:pStyle w:val="TAL"/>
              <w:rPr>
                <w:lang w:val="en-US"/>
              </w:rPr>
            </w:pPr>
            <w:r>
              <w:rPr>
                <w:lang w:val="en-US" w:eastAsia="ja-JP"/>
              </w:rPr>
              <w:t>EPRE ratio of OCNG to OCNG DMRS</w:t>
            </w:r>
          </w:p>
        </w:tc>
        <w:tc>
          <w:tcPr>
            <w:tcW w:w="1599" w:type="dxa"/>
            <w:tcBorders>
              <w:top w:val="single" w:sz="4" w:space="0" w:color="auto"/>
              <w:left w:val="single" w:sz="4" w:space="0" w:color="auto"/>
              <w:bottom w:val="single" w:sz="4" w:space="0" w:color="auto"/>
              <w:right w:val="single" w:sz="4" w:space="0" w:color="auto"/>
            </w:tcBorders>
            <w:hideMark/>
          </w:tcPr>
          <w:p w14:paraId="563C1DC7" w14:textId="77777777" w:rsidR="00C272B2" w:rsidRDefault="00C272B2">
            <w:pPr>
              <w:pStyle w:val="TAC"/>
              <w:rPr>
                <w:lang w:val="en-US"/>
              </w:rPr>
            </w:pPr>
            <w:r>
              <w:rPr>
                <w:lang w:val="en-US"/>
              </w:rPr>
              <w:t>dB</w:t>
            </w:r>
          </w:p>
        </w:tc>
        <w:tc>
          <w:tcPr>
            <w:tcW w:w="6056" w:type="dxa"/>
            <w:gridSpan w:val="6"/>
            <w:vMerge/>
            <w:tcBorders>
              <w:left w:val="single" w:sz="4" w:space="0" w:color="auto"/>
              <w:bottom w:val="single" w:sz="4" w:space="0" w:color="auto"/>
              <w:right w:val="single" w:sz="4" w:space="0" w:color="auto"/>
            </w:tcBorders>
            <w:vAlign w:val="center"/>
            <w:hideMark/>
          </w:tcPr>
          <w:p w14:paraId="710909DD" w14:textId="77777777" w:rsidR="00C272B2" w:rsidRDefault="00C272B2">
            <w:pPr>
              <w:spacing w:after="0"/>
              <w:rPr>
                <w:rFonts w:ascii="Arial" w:eastAsiaTheme="minorHAnsi" w:hAnsi="Arial"/>
                <w:kern w:val="2"/>
                <w:sz w:val="18"/>
                <w:szCs w:val="22"/>
                <w:lang w:val="en-US"/>
                <w14:ligatures w14:val="standardContextual"/>
              </w:rPr>
            </w:pPr>
          </w:p>
        </w:tc>
      </w:tr>
      <w:tr w:rsidR="00C272B2" w14:paraId="72C64A0C" w14:textId="0F855E93" w:rsidTr="005E3F9D">
        <w:trPr>
          <w:cantSplit/>
          <w:trHeight w:val="187"/>
          <w:jc w:val="center"/>
        </w:trPr>
        <w:tc>
          <w:tcPr>
            <w:tcW w:w="1615" w:type="dxa"/>
            <w:tcBorders>
              <w:top w:val="single" w:sz="4" w:space="0" w:color="auto"/>
              <w:left w:val="single" w:sz="4" w:space="0" w:color="auto"/>
              <w:bottom w:val="nil"/>
              <w:right w:val="single" w:sz="4" w:space="0" w:color="auto"/>
            </w:tcBorders>
            <w:hideMark/>
          </w:tcPr>
          <w:p w14:paraId="51C27CD9" w14:textId="77777777" w:rsidR="00C272B2" w:rsidRDefault="00C272B2">
            <w:pPr>
              <w:pStyle w:val="TAL"/>
              <w:rPr>
                <w:lang w:val="en-US"/>
              </w:rPr>
            </w:pPr>
            <w:r>
              <w:rPr>
                <w:rFonts w:eastAsiaTheme="minorHAnsi" w:cstheme="minorBidi"/>
                <w:kern w:val="2"/>
                <w:position w:val="-12"/>
                <w:szCs w:val="22"/>
                <w:lang w:val="en-US"/>
                <w14:ligatures w14:val="standardContextual"/>
              </w:rPr>
              <w:object w:dxaOrig="432" w:dyaOrig="432" w14:anchorId="12CB6F32">
                <v:shape id="_x0000_i1027" type="#_x0000_t75" style="width:22.3pt;height:22.3pt" o:ole="">
                  <v:imagedata r:id="rId32" o:title=""/>
                </v:shape>
                <o:OLEObject Type="Embed" ProgID="Equation.3" ShapeID="_x0000_i1027" DrawAspect="Content" ObjectID="_1761675874" r:id="rId33"/>
              </w:object>
            </w:r>
          </w:p>
        </w:tc>
        <w:tc>
          <w:tcPr>
            <w:tcW w:w="1638" w:type="dxa"/>
            <w:tcBorders>
              <w:top w:val="single" w:sz="4" w:space="0" w:color="auto"/>
              <w:left w:val="single" w:sz="4" w:space="0" w:color="auto"/>
              <w:bottom w:val="single" w:sz="4" w:space="0" w:color="auto"/>
              <w:right w:val="single" w:sz="4" w:space="0" w:color="auto"/>
            </w:tcBorders>
            <w:hideMark/>
          </w:tcPr>
          <w:p w14:paraId="2D3C6235" w14:textId="77777777" w:rsidR="00C272B2" w:rsidRDefault="00C272B2">
            <w:pPr>
              <w:pStyle w:val="TAL"/>
              <w:rPr>
                <w:lang w:val="en-US"/>
              </w:rPr>
            </w:pPr>
            <w:r>
              <w:rPr>
                <w:lang w:val="en-US"/>
              </w:rPr>
              <w:t>Config 1</w:t>
            </w:r>
          </w:p>
        </w:tc>
        <w:tc>
          <w:tcPr>
            <w:tcW w:w="1599" w:type="dxa"/>
            <w:tcBorders>
              <w:top w:val="single" w:sz="4" w:space="0" w:color="auto"/>
              <w:left w:val="single" w:sz="4" w:space="0" w:color="auto"/>
              <w:bottom w:val="nil"/>
              <w:right w:val="single" w:sz="4" w:space="0" w:color="auto"/>
            </w:tcBorders>
            <w:hideMark/>
          </w:tcPr>
          <w:p w14:paraId="009048C6" w14:textId="77777777" w:rsidR="00C272B2" w:rsidRDefault="00C272B2">
            <w:pPr>
              <w:pStyle w:val="TAC"/>
              <w:rPr>
                <w:lang w:val="en-US"/>
              </w:rPr>
            </w:pPr>
            <w:r>
              <w:rPr>
                <w:lang w:val="en-US"/>
              </w:rPr>
              <w:t>dBm/15kHz</w:t>
            </w:r>
          </w:p>
        </w:tc>
        <w:tc>
          <w:tcPr>
            <w:tcW w:w="6056" w:type="dxa"/>
            <w:gridSpan w:val="6"/>
            <w:tcBorders>
              <w:top w:val="single" w:sz="4" w:space="0" w:color="auto"/>
              <w:left w:val="single" w:sz="4" w:space="0" w:color="auto"/>
              <w:bottom w:val="single" w:sz="4" w:space="0" w:color="auto"/>
              <w:right w:val="single" w:sz="4" w:space="0" w:color="auto"/>
            </w:tcBorders>
            <w:hideMark/>
          </w:tcPr>
          <w:p w14:paraId="0A89F184" w14:textId="682C42BA" w:rsidR="00C272B2" w:rsidRDefault="00C272B2">
            <w:pPr>
              <w:pStyle w:val="TAC"/>
              <w:rPr>
                <w:lang w:val="en-US"/>
              </w:rPr>
            </w:pPr>
            <w:r>
              <w:rPr>
                <w:lang w:val="en-US"/>
              </w:rPr>
              <w:t>[-98]</w:t>
            </w:r>
          </w:p>
        </w:tc>
      </w:tr>
      <w:tr w:rsidR="00C272B2" w14:paraId="7D429319" w14:textId="042EF503" w:rsidTr="00C33996">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3C1393E3" w14:textId="77777777" w:rsidR="00C272B2" w:rsidRDefault="00C272B2">
            <w:pPr>
              <w:pStyle w:val="TAL"/>
              <w:rPr>
                <w:lang w:val="en-US"/>
              </w:rPr>
            </w:pPr>
            <w:r>
              <w:rPr>
                <w:rFonts w:eastAsiaTheme="minorHAnsi" w:cstheme="minorBidi"/>
                <w:kern w:val="2"/>
                <w:position w:val="-12"/>
                <w:szCs w:val="22"/>
                <w:lang w:val="en-US"/>
                <w14:ligatures w14:val="standardContextual"/>
              </w:rPr>
              <w:object w:dxaOrig="432" w:dyaOrig="432" w14:anchorId="21759A99">
                <v:shape id="_x0000_i1028" type="#_x0000_t75" style="width:22.3pt;height:22.3pt" o:ole="">
                  <v:imagedata r:id="rId32" o:title=""/>
                </v:shape>
                <o:OLEObject Type="Embed" ProgID="Equation.3" ShapeID="_x0000_i1028" DrawAspect="Content" ObjectID="_1761675875" r:id="rId34"/>
              </w:object>
            </w:r>
          </w:p>
        </w:tc>
        <w:tc>
          <w:tcPr>
            <w:tcW w:w="1638" w:type="dxa"/>
            <w:tcBorders>
              <w:top w:val="single" w:sz="4" w:space="0" w:color="auto"/>
              <w:left w:val="single" w:sz="4" w:space="0" w:color="auto"/>
              <w:bottom w:val="single" w:sz="4" w:space="0" w:color="auto"/>
              <w:right w:val="single" w:sz="4" w:space="0" w:color="auto"/>
            </w:tcBorders>
            <w:hideMark/>
          </w:tcPr>
          <w:p w14:paraId="561D4A19" w14:textId="77777777" w:rsidR="00C272B2" w:rsidRDefault="00C272B2">
            <w:pPr>
              <w:pStyle w:val="TAL"/>
              <w:rPr>
                <w:lang w:val="en-US"/>
              </w:rPr>
            </w:pPr>
            <w:r>
              <w:rPr>
                <w:lang w:val="en-US"/>
              </w:rPr>
              <w:t>Config 1</w:t>
            </w:r>
          </w:p>
        </w:tc>
        <w:tc>
          <w:tcPr>
            <w:tcW w:w="1599" w:type="dxa"/>
            <w:tcBorders>
              <w:top w:val="single" w:sz="4" w:space="0" w:color="auto"/>
              <w:left w:val="single" w:sz="4" w:space="0" w:color="auto"/>
              <w:bottom w:val="single" w:sz="4" w:space="0" w:color="auto"/>
              <w:right w:val="single" w:sz="4" w:space="0" w:color="auto"/>
            </w:tcBorders>
            <w:hideMark/>
          </w:tcPr>
          <w:p w14:paraId="3CB08ABB" w14:textId="77777777" w:rsidR="00C272B2" w:rsidRDefault="00C272B2">
            <w:pPr>
              <w:pStyle w:val="TAC"/>
              <w:rPr>
                <w:lang w:val="en-US"/>
              </w:rPr>
            </w:pPr>
            <w:r>
              <w:rPr>
                <w:lang w:val="en-US"/>
              </w:rPr>
              <w:t>dBm/SCS</w:t>
            </w:r>
          </w:p>
        </w:tc>
        <w:tc>
          <w:tcPr>
            <w:tcW w:w="6056" w:type="dxa"/>
            <w:gridSpan w:val="6"/>
            <w:tcBorders>
              <w:top w:val="single" w:sz="4" w:space="0" w:color="auto"/>
              <w:left w:val="single" w:sz="4" w:space="0" w:color="auto"/>
              <w:bottom w:val="single" w:sz="4" w:space="0" w:color="auto"/>
              <w:right w:val="single" w:sz="4" w:space="0" w:color="auto"/>
            </w:tcBorders>
            <w:hideMark/>
          </w:tcPr>
          <w:p w14:paraId="187A314F" w14:textId="01764045" w:rsidR="00C272B2" w:rsidRDefault="00C272B2">
            <w:pPr>
              <w:pStyle w:val="TAC"/>
              <w:rPr>
                <w:lang w:val="en-US"/>
              </w:rPr>
            </w:pPr>
            <w:r>
              <w:rPr>
                <w:lang w:val="en-US"/>
              </w:rPr>
              <w:t>[-89]</w:t>
            </w:r>
          </w:p>
        </w:tc>
      </w:tr>
      <w:tr w:rsidR="000A4C46" w14:paraId="67B09962" w14:textId="54BD03CA" w:rsidTr="00C272B2">
        <w:trPr>
          <w:cantSplit/>
          <w:trHeight w:val="187"/>
          <w:jc w:val="center"/>
        </w:trPr>
        <w:tc>
          <w:tcPr>
            <w:tcW w:w="1615" w:type="dxa"/>
            <w:tcBorders>
              <w:top w:val="single" w:sz="4" w:space="0" w:color="auto"/>
              <w:left w:val="single" w:sz="4" w:space="0" w:color="auto"/>
              <w:bottom w:val="single" w:sz="4" w:space="0" w:color="auto"/>
              <w:right w:val="single" w:sz="4" w:space="0" w:color="auto"/>
            </w:tcBorders>
          </w:tcPr>
          <w:p w14:paraId="7E121CFD" w14:textId="77777777" w:rsidR="000A4C46" w:rsidRDefault="000A4C46" w:rsidP="000A4C46">
            <w:pPr>
              <w:pStyle w:val="TAL"/>
              <w:rPr>
                <w:lang w:val="en-US"/>
              </w:rPr>
            </w:pPr>
            <w:r>
              <w:rPr>
                <w:rFonts w:eastAsiaTheme="minorHAnsi" w:cstheme="minorBidi"/>
                <w:kern w:val="2"/>
                <w:szCs w:val="22"/>
                <w:lang w:val="en-US"/>
                <w14:ligatures w14:val="standardContextual"/>
              </w:rPr>
              <w:object w:dxaOrig="636" w:dyaOrig="312" w14:anchorId="37B8935C">
                <v:shape id="_x0000_i1029" type="#_x0000_t75" style="width:31.7pt;height:15.7pt" o:ole="">
                  <v:imagedata r:id="rId35" o:title=""/>
                </v:shape>
                <o:OLEObject Type="Embed" ProgID="Equation.3" ShapeID="_x0000_i1029" DrawAspect="Content" ObjectID="_1761675876" r:id="rId36"/>
              </w:object>
            </w:r>
          </w:p>
          <w:p w14:paraId="17EF204E" w14:textId="77777777" w:rsidR="000A4C46" w:rsidRDefault="000A4C46" w:rsidP="000A4C46">
            <w:pPr>
              <w:pStyle w:val="TAL"/>
              <w:rPr>
                <w:lang w:val="en-US"/>
              </w:rPr>
            </w:pPr>
          </w:p>
        </w:tc>
        <w:tc>
          <w:tcPr>
            <w:tcW w:w="1638" w:type="dxa"/>
            <w:tcBorders>
              <w:top w:val="single" w:sz="4" w:space="0" w:color="auto"/>
              <w:left w:val="single" w:sz="4" w:space="0" w:color="auto"/>
              <w:bottom w:val="single" w:sz="4" w:space="0" w:color="auto"/>
              <w:right w:val="single" w:sz="4" w:space="0" w:color="auto"/>
            </w:tcBorders>
            <w:hideMark/>
          </w:tcPr>
          <w:p w14:paraId="4BB716B1" w14:textId="77777777" w:rsidR="000A4C46" w:rsidRDefault="000A4C46" w:rsidP="000A4C46">
            <w:pPr>
              <w:pStyle w:val="TAL"/>
              <w:rPr>
                <w:lang w:val="en-US"/>
              </w:rPr>
            </w:pPr>
            <w:r>
              <w:rPr>
                <w:lang w:val="en-US"/>
              </w:rPr>
              <w:t>Config 1</w:t>
            </w:r>
          </w:p>
        </w:tc>
        <w:tc>
          <w:tcPr>
            <w:tcW w:w="1599" w:type="dxa"/>
            <w:tcBorders>
              <w:top w:val="single" w:sz="4" w:space="0" w:color="auto"/>
              <w:left w:val="single" w:sz="4" w:space="0" w:color="auto"/>
              <w:bottom w:val="single" w:sz="4" w:space="0" w:color="auto"/>
              <w:right w:val="single" w:sz="4" w:space="0" w:color="auto"/>
            </w:tcBorders>
          </w:tcPr>
          <w:p w14:paraId="49EE73A5" w14:textId="77777777" w:rsidR="000A4C46" w:rsidRDefault="000A4C46" w:rsidP="000A4C46">
            <w:pPr>
              <w:pStyle w:val="TAC"/>
              <w:rPr>
                <w:lang w:val="en-US"/>
              </w:rPr>
            </w:pPr>
            <w:r>
              <w:rPr>
                <w:lang w:val="en-US"/>
              </w:rPr>
              <w:t>dB</w:t>
            </w:r>
          </w:p>
          <w:p w14:paraId="5BD757A2" w14:textId="77777777" w:rsidR="000A4C46" w:rsidRDefault="000A4C46" w:rsidP="000A4C46">
            <w:pPr>
              <w:pStyle w:val="TAC"/>
              <w:rPr>
                <w:lang w:val="en-US"/>
              </w:rPr>
            </w:pPr>
          </w:p>
        </w:tc>
        <w:tc>
          <w:tcPr>
            <w:tcW w:w="993" w:type="dxa"/>
            <w:tcBorders>
              <w:top w:val="single" w:sz="4" w:space="0" w:color="auto"/>
              <w:left w:val="single" w:sz="4" w:space="0" w:color="auto"/>
              <w:bottom w:val="single" w:sz="4" w:space="0" w:color="auto"/>
              <w:right w:val="single" w:sz="4" w:space="0" w:color="auto"/>
            </w:tcBorders>
            <w:hideMark/>
          </w:tcPr>
          <w:p w14:paraId="6F49C1C2" w14:textId="77777777" w:rsidR="000A4C46" w:rsidRDefault="000A4C46" w:rsidP="000A4C46">
            <w:pPr>
              <w:pStyle w:val="TAC"/>
              <w:rPr>
                <w:lang w:val="en-US" w:eastAsia="zh-CN"/>
              </w:rPr>
            </w:pPr>
            <w:r>
              <w:rPr>
                <w:lang w:val="en-US"/>
              </w:rPr>
              <w:t>[0]</w:t>
            </w:r>
          </w:p>
        </w:tc>
        <w:tc>
          <w:tcPr>
            <w:tcW w:w="1091" w:type="dxa"/>
            <w:tcBorders>
              <w:top w:val="single" w:sz="4" w:space="0" w:color="auto"/>
              <w:left w:val="single" w:sz="4" w:space="0" w:color="auto"/>
              <w:bottom w:val="single" w:sz="4" w:space="0" w:color="auto"/>
              <w:right w:val="single" w:sz="4" w:space="0" w:color="auto"/>
            </w:tcBorders>
            <w:hideMark/>
          </w:tcPr>
          <w:p w14:paraId="7B9B1C7E" w14:textId="77777777" w:rsidR="000A4C46" w:rsidRDefault="000A4C46" w:rsidP="000A4C46">
            <w:pPr>
              <w:pStyle w:val="TAC"/>
              <w:rPr>
                <w:lang w:val="en-US" w:eastAsia="zh-CN"/>
              </w:rPr>
            </w:pPr>
            <w:r>
              <w:rPr>
                <w:lang w:val="en-US"/>
              </w:rPr>
              <w:t>[10.35]</w:t>
            </w:r>
          </w:p>
        </w:tc>
        <w:tc>
          <w:tcPr>
            <w:tcW w:w="993" w:type="dxa"/>
            <w:tcBorders>
              <w:top w:val="single" w:sz="4" w:space="0" w:color="auto"/>
              <w:left w:val="single" w:sz="4" w:space="0" w:color="auto"/>
              <w:bottom w:val="single" w:sz="4" w:space="0" w:color="auto"/>
              <w:right w:val="single" w:sz="4" w:space="0" w:color="auto"/>
            </w:tcBorders>
            <w:hideMark/>
          </w:tcPr>
          <w:p w14:paraId="08A11912" w14:textId="77777777" w:rsidR="000A4C46" w:rsidRDefault="000A4C46" w:rsidP="000A4C46">
            <w:pPr>
              <w:pStyle w:val="TAC"/>
              <w:rPr>
                <w:lang w:val="en-US" w:eastAsia="zh-CN"/>
              </w:rPr>
            </w:pPr>
            <w:r>
              <w:rPr>
                <w:lang w:val="en-US"/>
              </w:rPr>
              <w:t>[0]</w:t>
            </w:r>
          </w:p>
        </w:tc>
        <w:tc>
          <w:tcPr>
            <w:tcW w:w="993" w:type="dxa"/>
            <w:tcBorders>
              <w:top w:val="single" w:sz="4" w:space="0" w:color="auto"/>
              <w:left w:val="single" w:sz="4" w:space="0" w:color="auto"/>
              <w:bottom w:val="single" w:sz="4" w:space="0" w:color="auto"/>
              <w:right w:val="single" w:sz="4" w:space="0" w:color="auto"/>
            </w:tcBorders>
            <w:hideMark/>
          </w:tcPr>
          <w:p w14:paraId="274B6E6E" w14:textId="77777777" w:rsidR="000A4C46" w:rsidRDefault="000A4C46" w:rsidP="000A4C46">
            <w:pPr>
              <w:pStyle w:val="TAC"/>
              <w:rPr>
                <w:lang w:val="en-US"/>
              </w:rPr>
            </w:pPr>
            <w:r>
              <w:rPr>
                <w:lang w:val="en-US"/>
              </w:rPr>
              <w:t>[15.25]</w:t>
            </w:r>
          </w:p>
        </w:tc>
        <w:tc>
          <w:tcPr>
            <w:tcW w:w="993" w:type="dxa"/>
            <w:tcBorders>
              <w:top w:val="single" w:sz="4" w:space="0" w:color="auto"/>
              <w:left w:val="single" w:sz="4" w:space="0" w:color="auto"/>
              <w:bottom w:val="single" w:sz="4" w:space="0" w:color="auto"/>
              <w:right w:val="single" w:sz="4" w:space="0" w:color="auto"/>
            </w:tcBorders>
            <w:hideMark/>
          </w:tcPr>
          <w:p w14:paraId="13D82FDB" w14:textId="17D882E1" w:rsidR="000A4C46" w:rsidRDefault="000A4C46" w:rsidP="000A4C46">
            <w:pPr>
              <w:pStyle w:val="TAC"/>
              <w:rPr>
                <w:lang w:val="en-US" w:eastAsia="zh-CN"/>
              </w:rPr>
            </w:pPr>
            <w:ins w:id="334" w:author="Santhan T" w:date="2023-10-20T05:27:00Z">
              <w:r>
                <w:t>[15.25]</w:t>
              </w:r>
            </w:ins>
            <w:del w:id="335" w:author="Santhan T" w:date="2023-10-20T05:27:00Z">
              <w:r w:rsidDel="00BE666C">
                <w:delText>[6]</w:delText>
              </w:r>
            </w:del>
          </w:p>
        </w:tc>
        <w:tc>
          <w:tcPr>
            <w:tcW w:w="993" w:type="dxa"/>
            <w:tcBorders>
              <w:top w:val="single" w:sz="4" w:space="0" w:color="auto"/>
              <w:left w:val="single" w:sz="4" w:space="0" w:color="auto"/>
              <w:bottom w:val="single" w:sz="4" w:space="0" w:color="auto"/>
              <w:right w:val="single" w:sz="4" w:space="0" w:color="auto"/>
            </w:tcBorders>
          </w:tcPr>
          <w:p w14:paraId="7247510B" w14:textId="54415AB0" w:rsidR="000A4C46" w:rsidRDefault="000A4C46" w:rsidP="000A4C46">
            <w:pPr>
              <w:pStyle w:val="TAC"/>
              <w:rPr>
                <w:lang w:val="en-US"/>
              </w:rPr>
            </w:pPr>
            <w:ins w:id="336" w:author="Santhan T" w:date="2023-10-20T05:28:00Z">
              <w:r>
                <w:t>[0]</w:t>
              </w:r>
            </w:ins>
          </w:p>
        </w:tc>
      </w:tr>
      <w:tr w:rsidR="000A4C46" w14:paraId="02B04CB1" w14:textId="2DA0FB4E" w:rsidTr="00C272B2">
        <w:trPr>
          <w:cantSplit/>
          <w:trHeight w:val="187"/>
          <w:jc w:val="center"/>
        </w:trPr>
        <w:tc>
          <w:tcPr>
            <w:tcW w:w="1615" w:type="dxa"/>
            <w:tcBorders>
              <w:top w:val="nil"/>
              <w:left w:val="single" w:sz="4" w:space="0" w:color="auto"/>
              <w:bottom w:val="single" w:sz="4" w:space="0" w:color="auto"/>
              <w:right w:val="single" w:sz="4" w:space="0" w:color="auto"/>
            </w:tcBorders>
            <w:hideMark/>
          </w:tcPr>
          <w:p w14:paraId="7CF9209C" w14:textId="77777777" w:rsidR="000A4C46" w:rsidRDefault="000A4C46" w:rsidP="000A4C46">
            <w:pPr>
              <w:pStyle w:val="TAL"/>
              <w:rPr>
                <w:lang w:val="en-US"/>
              </w:rPr>
            </w:pPr>
            <w:r>
              <w:rPr>
                <w:rFonts w:eastAsiaTheme="minorHAnsi" w:cstheme="minorBidi"/>
                <w:kern w:val="2"/>
                <w:position w:val="-12"/>
                <w:szCs w:val="22"/>
                <w:lang w:val="en-US"/>
                <w14:ligatures w14:val="standardContextual"/>
              </w:rPr>
              <w:object w:dxaOrig="804" w:dyaOrig="312" w14:anchorId="3EF9F79B">
                <v:shape id="_x0000_i1030" type="#_x0000_t75" style="width:40.3pt;height:15.7pt" o:ole="">
                  <v:imagedata r:id="rId37" o:title=""/>
                </v:shape>
                <o:OLEObject Type="Embed" ProgID="Equation.3" ShapeID="_x0000_i1030" DrawAspect="Content" ObjectID="_1761675877" r:id="rId38"/>
              </w:object>
            </w:r>
          </w:p>
        </w:tc>
        <w:tc>
          <w:tcPr>
            <w:tcW w:w="1638" w:type="dxa"/>
            <w:tcBorders>
              <w:top w:val="single" w:sz="4" w:space="0" w:color="auto"/>
              <w:left w:val="single" w:sz="4" w:space="0" w:color="auto"/>
              <w:bottom w:val="single" w:sz="4" w:space="0" w:color="auto"/>
              <w:right w:val="single" w:sz="4" w:space="0" w:color="auto"/>
            </w:tcBorders>
            <w:hideMark/>
          </w:tcPr>
          <w:p w14:paraId="7C6502F8" w14:textId="77777777" w:rsidR="000A4C46" w:rsidRDefault="000A4C46" w:rsidP="000A4C46">
            <w:pPr>
              <w:pStyle w:val="TAL"/>
              <w:rPr>
                <w:lang w:val="en-US"/>
              </w:rPr>
            </w:pPr>
            <w:r>
              <w:rPr>
                <w:lang w:val="en-US"/>
              </w:rPr>
              <w:t>Config 1</w:t>
            </w:r>
          </w:p>
        </w:tc>
        <w:tc>
          <w:tcPr>
            <w:tcW w:w="1599" w:type="dxa"/>
            <w:tcBorders>
              <w:top w:val="nil"/>
              <w:left w:val="single" w:sz="4" w:space="0" w:color="auto"/>
              <w:bottom w:val="single" w:sz="4" w:space="0" w:color="auto"/>
              <w:right w:val="single" w:sz="4" w:space="0" w:color="auto"/>
            </w:tcBorders>
            <w:hideMark/>
          </w:tcPr>
          <w:p w14:paraId="4A2FDF80" w14:textId="77777777" w:rsidR="000A4C46" w:rsidRDefault="000A4C46" w:rsidP="000A4C46">
            <w:pPr>
              <w:pStyle w:val="TAC"/>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hideMark/>
          </w:tcPr>
          <w:p w14:paraId="299E11A2" w14:textId="77777777" w:rsidR="000A4C46" w:rsidRDefault="000A4C46" w:rsidP="000A4C46">
            <w:pPr>
              <w:pStyle w:val="TAC"/>
              <w:rPr>
                <w:lang w:val="en-US" w:eastAsia="zh-CN"/>
              </w:rPr>
            </w:pPr>
            <w:r>
              <w:rPr>
                <w:lang w:val="en-US"/>
              </w:rPr>
              <w:t>[0]</w:t>
            </w:r>
          </w:p>
        </w:tc>
        <w:tc>
          <w:tcPr>
            <w:tcW w:w="1091" w:type="dxa"/>
            <w:tcBorders>
              <w:top w:val="single" w:sz="4" w:space="0" w:color="auto"/>
              <w:left w:val="single" w:sz="4" w:space="0" w:color="auto"/>
              <w:bottom w:val="single" w:sz="4" w:space="0" w:color="auto"/>
              <w:right w:val="single" w:sz="4" w:space="0" w:color="auto"/>
            </w:tcBorders>
            <w:hideMark/>
          </w:tcPr>
          <w:p w14:paraId="30174F6A" w14:textId="77777777" w:rsidR="000A4C46" w:rsidRDefault="000A4C46" w:rsidP="000A4C46">
            <w:pPr>
              <w:pStyle w:val="TAC"/>
              <w:rPr>
                <w:lang w:val="en-US"/>
              </w:rPr>
            </w:pPr>
            <w:r>
              <w:rPr>
                <w:lang w:val="en-US"/>
              </w:rPr>
              <w:t>[10.35]</w:t>
            </w:r>
          </w:p>
        </w:tc>
        <w:tc>
          <w:tcPr>
            <w:tcW w:w="993" w:type="dxa"/>
            <w:tcBorders>
              <w:top w:val="single" w:sz="4" w:space="0" w:color="auto"/>
              <w:left w:val="single" w:sz="4" w:space="0" w:color="auto"/>
              <w:bottom w:val="single" w:sz="4" w:space="0" w:color="auto"/>
              <w:right w:val="single" w:sz="4" w:space="0" w:color="auto"/>
            </w:tcBorders>
            <w:hideMark/>
          </w:tcPr>
          <w:p w14:paraId="094E6E00" w14:textId="77777777" w:rsidR="000A4C46" w:rsidRDefault="000A4C46" w:rsidP="000A4C46">
            <w:pPr>
              <w:pStyle w:val="TAC"/>
              <w:rPr>
                <w:lang w:val="en-US" w:eastAsia="zh-CN"/>
              </w:rPr>
            </w:pPr>
            <w:r>
              <w:rPr>
                <w:lang w:val="en-US"/>
              </w:rPr>
              <w:t>[0]</w:t>
            </w:r>
          </w:p>
        </w:tc>
        <w:tc>
          <w:tcPr>
            <w:tcW w:w="993" w:type="dxa"/>
            <w:tcBorders>
              <w:top w:val="single" w:sz="4" w:space="0" w:color="auto"/>
              <w:left w:val="single" w:sz="4" w:space="0" w:color="auto"/>
              <w:bottom w:val="single" w:sz="4" w:space="0" w:color="auto"/>
              <w:right w:val="single" w:sz="4" w:space="0" w:color="auto"/>
            </w:tcBorders>
            <w:hideMark/>
          </w:tcPr>
          <w:p w14:paraId="20DEBD55" w14:textId="77777777" w:rsidR="000A4C46" w:rsidRDefault="000A4C46" w:rsidP="000A4C46">
            <w:pPr>
              <w:pStyle w:val="TAC"/>
              <w:rPr>
                <w:lang w:val="en-US" w:eastAsia="zh-CN"/>
              </w:rPr>
            </w:pPr>
            <w:r>
              <w:rPr>
                <w:lang w:val="en-US"/>
              </w:rPr>
              <w:t>[15.25]</w:t>
            </w:r>
          </w:p>
        </w:tc>
        <w:tc>
          <w:tcPr>
            <w:tcW w:w="993" w:type="dxa"/>
            <w:tcBorders>
              <w:top w:val="single" w:sz="4" w:space="0" w:color="auto"/>
              <w:left w:val="single" w:sz="4" w:space="0" w:color="auto"/>
              <w:bottom w:val="single" w:sz="4" w:space="0" w:color="auto"/>
              <w:right w:val="single" w:sz="4" w:space="0" w:color="auto"/>
            </w:tcBorders>
            <w:hideMark/>
          </w:tcPr>
          <w:p w14:paraId="1C123CB9" w14:textId="6CF18A7B" w:rsidR="000A4C46" w:rsidRDefault="000A4C46" w:rsidP="000A4C46">
            <w:pPr>
              <w:pStyle w:val="TAC"/>
              <w:rPr>
                <w:lang w:val="en-US" w:eastAsia="zh-CN"/>
              </w:rPr>
            </w:pPr>
            <w:ins w:id="337" w:author="Santhan T" w:date="2023-10-20T05:27:00Z">
              <w:r>
                <w:t>[15.25]</w:t>
              </w:r>
            </w:ins>
            <w:del w:id="338" w:author="Santhan T" w:date="2023-10-20T05:27:00Z">
              <w:r w:rsidDel="00BE666C">
                <w:delText>[6]</w:delText>
              </w:r>
            </w:del>
          </w:p>
        </w:tc>
        <w:tc>
          <w:tcPr>
            <w:tcW w:w="993" w:type="dxa"/>
            <w:tcBorders>
              <w:top w:val="single" w:sz="4" w:space="0" w:color="auto"/>
              <w:left w:val="single" w:sz="4" w:space="0" w:color="auto"/>
              <w:bottom w:val="single" w:sz="4" w:space="0" w:color="auto"/>
              <w:right w:val="single" w:sz="4" w:space="0" w:color="auto"/>
            </w:tcBorders>
          </w:tcPr>
          <w:p w14:paraId="13D5B07C" w14:textId="6A40F0DF" w:rsidR="000A4C46" w:rsidRDefault="000A4C46" w:rsidP="000A4C46">
            <w:pPr>
              <w:pStyle w:val="TAC"/>
              <w:rPr>
                <w:lang w:val="en-US"/>
              </w:rPr>
            </w:pPr>
            <w:ins w:id="339" w:author="Santhan T" w:date="2023-10-20T05:28:00Z">
              <w:r>
                <w:t>[0]</w:t>
              </w:r>
            </w:ins>
          </w:p>
        </w:tc>
      </w:tr>
      <w:tr w:rsidR="000A4C46" w14:paraId="01EB2DF2" w14:textId="6F87A9F5" w:rsidTr="00C272B2">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407AE0B7" w14:textId="77777777" w:rsidR="000A4C46" w:rsidRDefault="000A4C46" w:rsidP="000A4C46">
            <w:pPr>
              <w:pStyle w:val="TAL"/>
              <w:rPr>
                <w:lang w:val="en-US" w:eastAsia="zh-CN"/>
              </w:rPr>
            </w:pPr>
            <w:r>
              <w:rPr>
                <w:lang w:val="en-US" w:eastAsia="zh-CN"/>
              </w:rPr>
              <w:t>SS-RSRP</w:t>
            </w:r>
          </w:p>
        </w:tc>
        <w:tc>
          <w:tcPr>
            <w:tcW w:w="1638" w:type="dxa"/>
            <w:tcBorders>
              <w:top w:val="single" w:sz="4" w:space="0" w:color="auto"/>
              <w:left w:val="single" w:sz="4" w:space="0" w:color="auto"/>
              <w:bottom w:val="single" w:sz="4" w:space="0" w:color="auto"/>
              <w:right w:val="single" w:sz="4" w:space="0" w:color="auto"/>
            </w:tcBorders>
            <w:hideMark/>
          </w:tcPr>
          <w:p w14:paraId="450BB216" w14:textId="77777777" w:rsidR="000A4C46" w:rsidRDefault="000A4C46" w:rsidP="000A4C46">
            <w:pPr>
              <w:pStyle w:val="TAL"/>
              <w:rPr>
                <w:lang w:val="en-US"/>
              </w:rPr>
            </w:pPr>
            <w:r>
              <w:rPr>
                <w:lang w:val="en-US"/>
              </w:rPr>
              <w:t>Config 1</w:t>
            </w:r>
          </w:p>
        </w:tc>
        <w:tc>
          <w:tcPr>
            <w:tcW w:w="1599" w:type="dxa"/>
            <w:tcBorders>
              <w:top w:val="single" w:sz="4" w:space="0" w:color="auto"/>
              <w:left w:val="single" w:sz="4" w:space="0" w:color="auto"/>
              <w:bottom w:val="single" w:sz="4" w:space="0" w:color="auto"/>
              <w:right w:val="single" w:sz="4" w:space="0" w:color="auto"/>
            </w:tcBorders>
            <w:hideMark/>
          </w:tcPr>
          <w:p w14:paraId="6CBBCC28" w14:textId="77777777" w:rsidR="000A4C46" w:rsidRDefault="000A4C46" w:rsidP="000A4C46">
            <w:pPr>
              <w:pStyle w:val="TAC"/>
              <w:rPr>
                <w:lang w:val="en-US"/>
              </w:rPr>
            </w:pPr>
            <w:r>
              <w:rPr>
                <w:rFonts w:cs="v4.2.0"/>
                <w:lang w:val="en-US"/>
              </w:rPr>
              <w:t>dBm/SCS</w:t>
            </w:r>
          </w:p>
        </w:tc>
        <w:tc>
          <w:tcPr>
            <w:tcW w:w="993" w:type="dxa"/>
            <w:tcBorders>
              <w:top w:val="single" w:sz="4" w:space="0" w:color="auto"/>
              <w:left w:val="single" w:sz="4" w:space="0" w:color="auto"/>
              <w:bottom w:val="single" w:sz="4" w:space="0" w:color="auto"/>
              <w:right w:val="single" w:sz="4" w:space="0" w:color="auto"/>
            </w:tcBorders>
            <w:hideMark/>
          </w:tcPr>
          <w:p w14:paraId="7B941662" w14:textId="77777777" w:rsidR="000A4C46" w:rsidRDefault="000A4C46" w:rsidP="000A4C46">
            <w:pPr>
              <w:pStyle w:val="TAC"/>
              <w:rPr>
                <w:lang w:val="en-US" w:eastAsia="zh-CN"/>
              </w:rPr>
            </w:pPr>
            <w:r>
              <w:rPr>
                <w:lang w:val="en-US" w:eastAsia="zh-CN"/>
              </w:rPr>
              <w:t>[-89]</w:t>
            </w:r>
          </w:p>
        </w:tc>
        <w:tc>
          <w:tcPr>
            <w:tcW w:w="1091" w:type="dxa"/>
            <w:tcBorders>
              <w:top w:val="single" w:sz="4" w:space="0" w:color="auto"/>
              <w:left w:val="single" w:sz="4" w:space="0" w:color="auto"/>
              <w:bottom w:val="single" w:sz="4" w:space="0" w:color="auto"/>
              <w:right w:val="single" w:sz="4" w:space="0" w:color="auto"/>
            </w:tcBorders>
            <w:hideMark/>
          </w:tcPr>
          <w:p w14:paraId="7B2BB78B" w14:textId="77777777" w:rsidR="000A4C46" w:rsidRDefault="000A4C46" w:rsidP="000A4C46">
            <w:pPr>
              <w:pStyle w:val="TAC"/>
              <w:rPr>
                <w:lang w:val="en-US" w:eastAsia="zh-CN"/>
              </w:rPr>
            </w:pPr>
            <w:r>
              <w:rPr>
                <w:lang w:val="en-US" w:eastAsia="zh-CN"/>
              </w:rPr>
              <w:t>[-78.65]</w:t>
            </w:r>
          </w:p>
        </w:tc>
        <w:tc>
          <w:tcPr>
            <w:tcW w:w="993" w:type="dxa"/>
            <w:tcBorders>
              <w:top w:val="single" w:sz="4" w:space="0" w:color="auto"/>
              <w:left w:val="single" w:sz="4" w:space="0" w:color="auto"/>
              <w:bottom w:val="single" w:sz="4" w:space="0" w:color="auto"/>
              <w:right w:val="single" w:sz="4" w:space="0" w:color="auto"/>
            </w:tcBorders>
            <w:hideMark/>
          </w:tcPr>
          <w:p w14:paraId="572D38C5" w14:textId="77777777" w:rsidR="000A4C46" w:rsidRDefault="000A4C46" w:rsidP="000A4C46">
            <w:pPr>
              <w:pStyle w:val="TAC"/>
              <w:rPr>
                <w:lang w:val="en-US" w:eastAsia="zh-CN"/>
              </w:rPr>
            </w:pPr>
            <w:r>
              <w:rPr>
                <w:lang w:val="en-US" w:eastAsia="zh-CN"/>
              </w:rPr>
              <w:t>[-89]</w:t>
            </w:r>
          </w:p>
        </w:tc>
        <w:tc>
          <w:tcPr>
            <w:tcW w:w="993" w:type="dxa"/>
            <w:tcBorders>
              <w:top w:val="single" w:sz="4" w:space="0" w:color="auto"/>
              <w:left w:val="single" w:sz="4" w:space="0" w:color="auto"/>
              <w:bottom w:val="single" w:sz="4" w:space="0" w:color="auto"/>
              <w:right w:val="single" w:sz="4" w:space="0" w:color="auto"/>
            </w:tcBorders>
            <w:hideMark/>
          </w:tcPr>
          <w:p w14:paraId="7CE7BF58" w14:textId="77777777" w:rsidR="000A4C46" w:rsidRDefault="000A4C46" w:rsidP="000A4C46">
            <w:pPr>
              <w:pStyle w:val="TAC"/>
              <w:rPr>
                <w:lang w:val="en-US" w:eastAsia="zh-CN"/>
              </w:rPr>
            </w:pPr>
            <w:r>
              <w:rPr>
                <w:lang w:val="en-US" w:eastAsia="zh-CN"/>
              </w:rPr>
              <w:t>[-73.75]</w:t>
            </w:r>
          </w:p>
        </w:tc>
        <w:tc>
          <w:tcPr>
            <w:tcW w:w="993" w:type="dxa"/>
            <w:tcBorders>
              <w:top w:val="single" w:sz="4" w:space="0" w:color="auto"/>
              <w:left w:val="single" w:sz="4" w:space="0" w:color="auto"/>
              <w:bottom w:val="single" w:sz="4" w:space="0" w:color="auto"/>
              <w:right w:val="single" w:sz="4" w:space="0" w:color="auto"/>
            </w:tcBorders>
            <w:hideMark/>
          </w:tcPr>
          <w:p w14:paraId="61A494BE" w14:textId="6D959E56" w:rsidR="000A4C46" w:rsidRDefault="000A4C46" w:rsidP="000A4C46">
            <w:pPr>
              <w:pStyle w:val="TAC"/>
              <w:rPr>
                <w:lang w:val="en-US" w:eastAsia="zh-CN"/>
              </w:rPr>
            </w:pPr>
            <w:ins w:id="340" w:author="Santhan T" w:date="2023-10-20T05:27:00Z">
              <w:r>
                <w:rPr>
                  <w:lang w:eastAsia="zh-CN"/>
                </w:rPr>
                <w:t>[</w:t>
              </w:r>
              <w:r w:rsidRPr="001B493F">
                <w:rPr>
                  <w:lang w:eastAsia="zh-CN"/>
                </w:rPr>
                <w:t>-</w:t>
              </w:r>
              <w:r>
                <w:rPr>
                  <w:lang w:eastAsia="zh-CN"/>
                </w:rPr>
                <w:t>73.75]</w:t>
              </w:r>
            </w:ins>
            <w:del w:id="341" w:author="Santhan T" w:date="2023-10-20T05:27:00Z">
              <w:r w:rsidDel="00BE666C">
                <w:rPr>
                  <w:lang w:eastAsia="zh-CN"/>
                </w:rPr>
                <w:delText>[</w:delText>
              </w:r>
              <w:r w:rsidRPr="001B493F" w:rsidDel="00BE666C">
                <w:rPr>
                  <w:lang w:eastAsia="zh-CN"/>
                </w:rPr>
                <w:delText>-</w:delText>
              </w:r>
              <w:r w:rsidDel="00BE666C">
                <w:rPr>
                  <w:lang w:eastAsia="zh-CN"/>
                </w:rPr>
                <w:delText>83]</w:delText>
              </w:r>
            </w:del>
          </w:p>
        </w:tc>
        <w:tc>
          <w:tcPr>
            <w:tcW w:w="993" w:type="dxa"/>
            <w:tcBorders>
              <w:top w:val="single" w:sz="4" w:space="0" w:color="auto"/>
              <w:left w:val="single" w:sz="4" w:space="0" w:color="auto"/>
              <w:bottom w:val="single" w:sz="4" w:space="0" w:color="auto"/>
              <w:right w:val="single" w:sz="4" w:space="0" w:color="auto"/>
            </w:tcBorders>
          </w:tcPr>
          <w:p w14:paraId="429000A2" w14:textId="58657A2B" w:rsidR="000A4C46" w:rsidRDefault="000A4C46" w:rsidP="000A4C46">
            <w:pPr>
              <w:pStyle w:val="TAC"/>
              <w:rPr>
                <w:lang w:val="en-US" w:eastAsia="zh-CN"/>
              </w:rPr>
            </w:pPr>
            <w:ins w:id="342" w:author="Santhan T" w:date="2023-10-20T05:28:00Z">
              <w:r>
                <w:rPr>
                  <w:lang w:eastAsia="zh-CN"/>
                </w:rPr>
                <w:t>[</w:t>
              </w:r>
              <w:r w:rsidRPr="001B493F">
                <w:rPr>
                  <w:lang w:eastAsia="zh-CN"/>
                </w:rPr>
                <w:t>-</w:t>
              </w:r>
              <w:r>
                <w:rPr>
                  <w:lang w:eastAsia="zh-CN"/>
                </w:rPr>
                <w:t>89]</w:t>
              </w:r>
            </w:ins>
          </w:p>
        </w:tc>
      </w:tr>
      <w:tr w:rsidR="000A4C46" w14:paraId="10756B57" w14:textId="25494FE9" w:rsidTr="00C272B2">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364E4620" w14:textId="77777777" w:rsidR="000A4C46" w:rsidRDefault="000A4C46" w:rsidP="000A4C46">
            <w:pPr>
              <w:pStyle w:val="TAL"/>
              <w:rPr>
                <w:lang w:val="en-US" w:eastAsia="zh-CN"/>
              </w:rPr>
            </w:pPr>
            <w:r>
              <w:rPr>
                <w:lang w:val="en-US" w:eastAsia="zh-CN"/>
              </w:rPr>
              <w:t>Io</w:t>
            </w:r>
          </w:p>
        </w:tc>
        <w:tc>
          <w:tcPr>
            <w:tcW w:w="1638" w:type="dxa"/>
            <w:tcBorders>
              <w:top w:val="single" w:sz="4" w:space="0" w:color="auto"/>
              <w:left w:val="single" w:sz="4" w:space="0" w:color="auto"/>
              <w:bottom w:val="single" w:sz="4" w:space="0" w:color="auto"/>
              <w:right w:val="single" w:sz="4" w:space="0" w:color="auto"/>
            </w:tcBorders>
            <w:hideMark/>
          </w:tcPr>
          <w:p w14:paraId="73E50FB8" w14:textId="77777777" w:rsidR="000A4C46" w:rsidRDefault="000A4C46" w:rsidP="000A4C46">
            <w:pPr>
              <w:pStyle w:val="TAL"/>
              <w:rPr>
                <w:lang w:val="en-US"/>
              </w:rPr>
            </w:pPr>
            <w:r>
              <w:rPr>
                <w:lang w:val="en-US"/>
              </w:rPr>
              <w:t>Config 1</w:t>
            </w:r>
          </w:p>
        </w:tc>
        <w:tc>
          <w:tcPr>
            <w:tcW w:w="1599" w:type="dxa"/>
            <w:tcBorders>
              <w:top w:val="single" w:sz="4" w:space="0" w:color="auto"/>
              <w:left w:val="single" w:sz="4" w:space="0" w:color="auto"/>
              <w:bottom w:val="single" w:sz="4" w:space="0" w:color="auto"/>
              <w:right w:val="single" w:sz="4" w:space="0" w:color="auto"/>
            </w:tcBorders>
            <w:hideMark/>
          </w:tcPr>
          <w:p w14:paraId="3598EB5F" w14:textId="77777777" w:rsidR="000A4C46" w:rsidRDefault="000A4C46" w:rsidP="000A4C46">
            <w:pPr>
              <w:pStyle w:val="TAC"/>
              <w:rPr>
                <w:lang w:val="en-US"/>
              </w:rPr>
            </w:pPr>
            <w:r>
              <w:rPr>
                <w:rFonts w:cs="v4.2.0"/>
                <w:lang w:val="en-US" w:eastAsia="zh-CN"/>
              </w:rPr>
              <w:t>dBm/95.04 MHz</w:t>
            </w:r>
          </w:p>
        </w:tc>
        <w:tc>
          <w:tcPr>
            <w:tcW w:w="993" w:type="dxa"/>
            <w:tcBorders>
              <w:top w:val="single" w:sz="4" w:space="0" w:color="auto"/>
              <w:left w:val="single" w:sz="4" w:space="0" w:color="auto"/>
              <w:bottom w:val="single" w:sz="4" w:space="0" w:color="auto"/>
              <w:right w:val="single" w:sz="4" w:space="0" w:color="auto"/>
            </w:tcBorders>
            <w:hideMark/>
          </w:tcPr>
          <w:p w14:paraId="468A7A25" w14:textId="77777777" w:rsidR="000A4C46" w:rsidRDefault="000A4C46" w:rsidP="000A4C46">
            <w:pPr>
              <w:pStyle w:val="TAC"/>
              <w:rPr>
                <w:lang w:val="en-US" w:eastAsia="zh-CN"/>
              </w:rPr>
            </w:pPr>
            <w:r>
              <w:rPr>
                <w:lang w:val="en-US" w:eastAsia="zh-CN"/>
              </w:rPr>
              <w:t>[-57]</w:t>
            </w:r>
          </w:p>
        </w:tc>
        <w:tc>
          <w:tcPr>
            <w:tcW w:w="1091" w:type="dxa"/>
            <w:tcBorders>
              <w:top w:val="single" w:sz="4" w:space="0" w:color="auto"/>
              <w:left w:val="single" w:sz="4" w:space="0" w:color="auto"/>
              <w:bottom w:val="single" w:sz="4" w:space="0" w:color="auto"/>
              <w:right w:val="single" w:sz="4" w:space="0" w:color="auto"/>
            </w:tcBorders>
            <w:hideMark/>
          </w:tcPr>
          <w:p w14:paraId="497CC717" w14:textId="77777777" w:rsidR="000A4C46" w:rsidRDefault="000A4C46" w:rsidP="000A4C46">
            <w:pPr>
              <w:pStyle w:val="TAC"/>
              <w:rPr>
                <w:lang w:val="en-US" w:eastAsia="zh-CN"/>
              </w:rPr>
            </w:pPr>
            <w:r>
              <w:rPr>
                <w:lang w:val="en-US" w:eastAsia="zh-CN"/>
              </w:rPr>
              <w:t>[-49.27]</w:t>
            </w:r>
          </w:p>
        </w:tc>
        <w:tc>
          <w:tcPr>
            <w:tcW w:w="993" w:type="dxa"/>
            <w:tcBorders>
              <w:top w:val="single" w:sz="4" w:space="0" w:color="auto"/>
              <w:left w:val="single" w:sz="4" w:space="0" w:color="auto"/>
              <w:bottom w:val="single" w:sz="4" w:space="0" w:color="auto"/>
              <w:right w:val="single" w:sz="4" w:space="0" w:color="auto"/>
            </w:tcBorders>
            <w:hideMark/>
          </w:tcPr>
          <w:p w14:paraId="52EE9B8A" w14:textId="77777777" w:rsidR="000A4C46" w:rsidRDefault="000A4C46" w:rsidP="000A4C46">
            <w:pPr>
              <w:pStyle w:val="TAC"/>
              <w:rPr>
                <w:lang w:val="en-US" w:eastAsia="zh-CN"/>
              </w:rPr>
            </w:pPr>
            <w:r>
              <w:rPr>
                <w:lang w:val="en-US" w:eastAsia="zh-CN"/>
              </w:rPr>
              <w:t>[-57]</w:t>
            </w:r>
          </w:p>
        </w:tc>
        <w:tc>
          <w:tcPr>
            <w:tcW w:w="993" w:type="dxa"/>
            <w:tcBorders>
              <w:top w:val="single" w:sz="4" w:space="0" w:color="auto"/>
              <w:left w:val="single" w:sz="4" w:space="0" w:color="auto"/>
              <w:bottom w:val="single" w:sz="4" w:space="0" w:color="auto"/>
              <w:right w:val="single" w:sz="4" w:space="0" w:color="auto"/>
            </w:tcBorders>
            <w:hideMark/>
          </w:tcPr>
          <w:p w14:paraId="26D1E356" w14:textId="77777777" w:rsidR="000A4C46" w:rsidRDefault="000A4C46" w:rsidP="000A4C46">
            <w:pPr>
              <w:pStyle w:val="TAC"/>
              <w:rPr>
                <w:lang w:val="en-US"/>
              </w:rPr>
            </w:pPr>
            <w:r>
              <w:rPr>
                <w:lang w:val="en-US"/>
              </w:rPr>
              <w:t>[-44.63]</w:t>
            </w:r>
          </w:p>
        </w:tc>
        <w:tc>
          <w:tcPr>
            <w:tcW w:w="993" w:type="dxa"/>
            <w:tcBorders>
              <w:top w:val="single" w:sz="4" w:space="0" w:color="auto"/>
              <w:left w:val="single" w:sz="4" w:space="0" w:color="auto"/>
              <w:bottom w:val="single" w:sz="4" w:space="0" w:color="auto"/>
              <w:right w:val="single" w:sz="4" w:space="0" w:color="auto"/>
            </w:tcBorders>
            <w:hideMark/>
          </w:tcPr>
          <w:p w14:paraId="5D0B2ACA" w14:textId="2C22D9ED" w:rsidR="000A4C46" w:rsidRDefault="000A4C46" w:rsidP="000A4C46">
            <w:pPr>
              <w:pStyle w:val="TAC"/>
              <w:rPr>
                <w:lang w:val="en-US"/>
              </w:rPr>
            </w:pPr>
            <w:ins w:id="343" w:author="Santhan T" w:date="2023-10-20T05:27:00Z">
              <w:r>
                <w:t>[</w:t>
              </w:r>
              <w:r w:rsidRPr="00D577E1">
                <w:t>-44.6</w:t>
              </w:r>
              <w:r>
                <w:t>3]</w:t>
              </w:r>
            </w:ins>
            <w:del w:id="344" w:author="Santhan T" w:date="2023-10-20T05:27:00Z">
              <w:r w:rsidDel="00BE666C">
                <w:delText>[</w:delText>
              </w:r>
              <w:r w:rsidRPr="00D577E1" w:rsidDel="00BE666C">
                <w:delText>-53.0</w:delText>
              </w:r>
              <w:r w:rsidDel="00BE666C">
                <w:delText>4]</w:delText>
              </w:r>
            </w:del>
          </w:p>
        </w:tc>
        <w:tc>
          <w:tcPr>
            <w:tcW w:w="993" w:type="dxa"/>
            <w:tcBorders>
              <w:top w:val="single" w:sz="4" w:space="0" w:color="auto"/>
              <w:left w:val="single" w:sz="4" w:space="0" w:color="auto"/>
              <w:bottom w:val="single" w:sz="4" w:space="0" w:color="auto"/>
              <w:right w:val="single" w:sz="4" w:space="0" w:color="auto"/>
            </w:tcBorders>
          </w:tcPr>
          <w:p w14:paraId="088B6162" w14:textId="480CB7AF" w:rsidR="000A4C46" w:rsidRDefault="000A4C46" w:rsidP="000A4C46">
            <w:pPr>
              <w:pStyle w:val="TAC"/>
              <w:rPr>
                <w:lang w:val="en-US"/>
              </w:rPr>
            </w:pPr>
            <w:ins w:id="345" w:author="Santhan T" w:date="2023-10-20T05:28:00Z">
              <w:r>
                <w:rPr>
                  <w:lang w:eastAsia="zh-CN"/>
                </w:rPr>
                <w:t>[</w:t>
              </w:r>
              <w:r w:rsidRPr="001B493F">
                <w:rPr>
                  <w:lang w:eastAsia="zh-CN"/>
                </w:rPr>
                <w:t>-</w:t>
              </w:r>
              <w:r>
                <w:rPr>
                  <w:lang w:eastAsia="zh-CN"/>
                </w:rPr>
                <w:t>57]</w:t>
              </w:r>
            </w:ins>
          </w:p>
        </w:tc>
      </w:tr>
      <w:tr w:rsidR="000A4C46" w14:paraId="09181B26" w14:textId="74830534" w:rsidTr="002954B8">
        <w:trPr>
          <w:cantSplit/>
          <w:trHeight w:val="187"/>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3A3A7ED" w14:textId="77777777" w:rsidR="000A4C46" w:rsidRDefault="000A4C46" w:rsidP="000A4C46">
            <w:pPr>
              <w:pStyle w:val="TAL"/>
              <w:rPr>
                <w:lang w:val="en-US"/>
              </w:rPr>
            </w:pPr>
            <w:r>
              <w:rPr>
                <w:rFonts w:eastAsia="?? ??"/>
                <w:lang w:val="en-US"/>
              </w:rPr>
              <w:t>Propagation condition</w:t>
            </w:r>
          </w:p>
        </w:tc>
        <w:tc>
          <w:tcPr>
            <w:tcW w:w="1599" w:type="dxa"/>
            <w:tcBorders>
              <w:top w:val="single" w:sz="4" w:space="0" w:color="auto"/>
              <w:left w:val="single" w:sz="4" w:space="0" w:color="auto"/>
              <w:bottom w:val="single" w:sz="4" w:space="0" w:color="auto"/>
              <w:right w:val="single" w:sz="4" w:space="0" w:color="auto"/>
            </w:tcBorders>
          </w:tcPr>
          <w:p w14:paraId="386DCEDE" w14:textId="77777777" w:rsidR="000A4C46" w:rsidRDefault="000A4C46" w:rsidP="000A4C46">
            <w:pPr>
              <w:pStyle w:val="TAC"/>
              <w:rPr>
                <w:lang w:val="en-US"/>
              </w:rPr>
            </w:pPr>
          </w:p>
        </w:tc>
        <w:tc>
          <w:tcPr>
            <w:tcW w:w="6056" w:type="dxa"/>
            <w:gridSpan w:val="6"/>
            <w:tcBorders>
              <w:top w:val="single" w:sz="4" w:space="0" w:color="auto"/>
              <w:left w:val="single" w:sz="4" w:space="0" w:color="auto"/>
              <w:bottom w:val="single" w:sz="4" w:space="0" w:color="auto"/>
              <w:right w:val="single" w:sz="4" w:space="0" w:color="auto"/>
            </w:tcBorders>
          </w:tcPr>
          <w:p w14:paraId="616B9114" w14:textId="334543D6" w:rsidR="000A4C46" w:rsidRDefault="000A4C46" w:rsidP="000A4C46">
            <w:pPr>
              <w:pStyle w:val="TAC"/>
              <w:rPr>
                <w:rFonts w:eastAsia="MS Mincho"/>
                <w:lang w:val="en-US"/>
              </w:rPr>
            </w:pPr>
            <w:r>
              <w:rPr>
                <w:rFonts w:eastAsia="MS Mincho"/>
                <w:lang w:val="en-US"/>
              </w:rPr>
              <w:t>AWGN</w:t>
            </w:r>
          </w:p>
        </w:tc>
      </w:tr>
      <w:tr w:rsidR="000A4C46" w14:paraId="2CEF28E2" w14:textId="088BAD6E" w:rsidTr="002A7516">
        <w:trPr>
          <w:cantSplit/>
          <w:trHeight w:val="187"/>
          <w:jc w:val="center"/>
        </w:trPr>
        <w:tc>
          <w:tcPr>
            <w:tcW w:w="10908" w:type="dxa"/>
            <w:gridSpan w:val="9"/>
            <w:tcBorders>
              <w:top w:val="single" w:sz="4" w:space="0" w:color="auto"/>
              <w:left w:val="single" w:sz="4" w:space="0" w:color="auto"/>
              <w:bottom w:val="single" w:sz="4" w:space="0" w:color="auto"/>
              <w:right w:val="single" w:sz="4" w:space="0" w:color="auto"/>
            </w:tcBorders>
          </w:tcPr>
          <w:p w14:paraId="29449816" w14:textId="77777777" w:rsidR="000A4C46" w:rsidRDefault="000A4C46" w:rsidP="000A4C46">
            <w:pPr>
              <w:pStyle w:val="TAN"/>
              <w:rPr>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478B44F4" w14:textId="77777777" w:rsidR="000A4C46" w:rsidRDefault="000A4C46" w:rsidP="000A4C46">
            <w:pPr>
              <w:pStyle w:val="TAN"/>
              <w:rPr>
                <w:lang w:val="en-US"/>
              </w:rPr>
            </w:pPr>
            <w:r>
              <w:rPr>
                <w:lang w:val="en-US"/>
              </w:rPr>
              <w:t>Note 2:</w:t>
            </w:r>
            <w:r>
              <w:rPr>
                <w:lang w:val="en-US"/>
              </w:rPr>
              <w:tab/>
              <w:t>The signal contains PDCCH for UEs other than the device under test as part of OCNG.</w:t>
            </w:r>
          </w:p>
          <w:p w14:paraId="44E130FD" w14:textId="77777777" w:rsidR="000A4C46" w:rsidRDefault="000A4C46" w:rsidP="000A4C46">
            <w:pPr>
              <w:pStyle w:val="TAN"/>
              <w:rPr>
                <w:lang w:val="en-US"/>
              </w:rPr>
            </w:pPr>
            <w:r>
              <w:rPr>
                <w:lang w:val="en-US"/>
              </w:rPr>
              <w:t>Note 3:</w:t>
            </w:r>
            <w:r>
              <w:rPr>
                <w:lang w:val="en-US"/>
              </w:rPr>
              <w:tab/>
              <w:t>SS-RSRP and Io levels have been derived from other parameters for information purposes. They are not settable parameters themselves.</w:t>
            </w:r>
          </w:p>
          <w:p w14:paraId="7188FA46" w14:textId="20654E17" w:rsidR="000A4C46" w:rsidRDefault="000A4C46" w:rsidP="000A4C46">
            <w:pPr>
              <w:pStyle w:val="TAN"/>
              <w:rPr>
                <w:lang w:val="en-US"/>
              </w:rPr>
            </w:pPr>
            <w:r>
              <w:rPr>
                <w:lang w:val="en-US"/>
              </w:rPr>
              <w:t>Note 4:</w:t>
            </w:r>
            <w:r>
              <w:rPr>
                <w:rFonts w:eastAsia="MS Mincho"/>
                <w:snapToGrid w:val="0"/>
                <w:lang w:val="en-US"/>
              </w:rPr>
              <w:t xml:space="preserve"> </w:t>
            </w:r>
            <w:r>
              <w:rPr>
                <w:rFonts w:eastAsia="MS Mincho"/>
                <w:snapToGrid w:val="0"/>
                <w:lang w:val="en-US"/>
              </w:rPr>
              <w:tab/>
              <w:t>Information about types of UE beam is given in B.2.1.3 and does not limit UE implementation or test system implementation.</w:t>
            </w:r>
          </w:p>
        </w:tc>
      </w:tr>
    </w:tbl>
    <w:p w14:paraId="6E00440F" w14:textId="77777777" w:rsidR="00ED1DC7" w:rsidRDefault="00ED1DC7" w:rsidP="00ED1DC7">
      <w:pPr>
        <w:rPr>
          <w:rFonts w:asciiTheme="minorHAnsi" w:eastAsiaTheme="minorEastAsia" w:hAnsiTheme="minorHAnsi" w:cstheme="minorBidi"/>
          <w:kern w:val="2"/>
          <w:sz w:val="22"/>
          <w:szCs w:val="22"/>
          <w14:ligatures w14:val="standardContextual"/>
        </w:rPr>
      </w:pPr>
    </w:p>
    <w:p w14:paraId="1B3FEB1D" w14:textId="26D64FE6" w:rsidR="00ED1DC7" w:rsidRDefault="00ED1DC7" w:rsidP="00ED1DC7">
      <w:pPr>
        <w:pStyle w:val="TH"/>
        <w:rPr>
          <w:rFonts w:eastAsiaTheme="minorHAnsi"/>
          <w:lang w:eastAsia="zh-CN"/>
        </w:rPr>
      </w:pPr>
      <w:del w:id="346" w:author="Nokia" w:date="2023-11-03T19:16:00Z">
        <w:r w:rsidDel="004C14DD">
          <w:rPr>
            <w:noProof/>
            <w:lang w:val="en-US" w:eastAsia="zh-CN"/>
          </w:rPr>
          <w:lastRenderedPageBreak/>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347"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348" w:author="Nokia" w:date="2023-11-03T19:16:00Z"/>
        </w:rPr>
      </w:pPr>
      <w:r>
        <w:t xml:space="preserve">Figure A.17.2.1.1.1-1: </w:t>
      </w:r>
      <w:ins w:id="349" w:author="Nokia" w:date="2023-11-03T19:16:00Z">
        <w:r w:rsidR="004C14DD">
          <w:rPr>
            <w:rFonts w:eastAsia="MS Mincho"/>
          </w:rPr>
          <w:t xml:space="preserve">RSRP variation model for CG-SDT </w:t>
        </w:r>
        <w:r w:rsidR="004C14DD">
          <w:rPr>
            <w:rFonts w:eastAsia="MS Mincho"/>
            <w:lang w:val="en-US"/>
          </w:rPr>
          <w:t>Sub-test#1</w:t>
        </w:r>
        <w:r w:rsidR="004C14DD">
          <w:rPr>
            <w:rFonts w:eastAsia="MS Mincho"/>
          </w:rPr>
          <w:t xml:space="preserve"> </w:t>
        </w:r>
      </w:ins>
      <w:del w:id="350" w:author="Nokia" w:date="2023-11-03T19:16:00Z">
        <w:r w:rsidDel="004C14DD">
          <w:delText>RSRP variation for TA validation for CG-SDT</w:delText>
        </w:r>
      </w:del>
    </w:p>
    <w:p w14:paraId="28A024DE" w14:textId="56C26A55" w:rsidR="004C14DD" w:rsidRDefault="004C14DD" w:rsidP="004C14DD">
      <w:pPr>
        <w:pStyle w:val="TH"/>
        <w:rPr>
          <w:ins w:id="351" w:author="Nokia" w:date="2023-11-03T19:16:00Z"/>
          <w:rFonts w:eastAsiaTheme="minorHAnsi"/>
          <w:lang w:eastAsia="zh-CN"/>
        </w:rPr>
      </w:pPr>
      <w:ins w:id="352" w:author="Nokia" w:date="2023-11-03T19:17:00Z">
        <w:r>
          <w:rPr>
            <w:noProof/>
          </w:rPr>
          <w:lastRenderedPageBreak/>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rPr>
      </w:pPr>
      <w:ins w:id="353" w:author="Nokia" w:date="2023-11-03T19:16:00Z">
        <w:r>
          <w:t>Figure A.17.2.1.1.1-</w:t>
        </w:r>
        <w:r>
          <w:rPr>
            <w:lang w:val="en-US"/>
          </w:rPr>
          <w:t>2</w:t>
        </w:r>
        <w:r>
          <w:t xml:space="preserve">: </w:t>
        </w:r>
        <w:r>
          <w:rPr>
            <w:rFonts w:eastAsia="MS Mincho"/>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r>
        <w:t>The UE behaviour in each test during time durations shall be as follows:</w:t>
      </w:r>
    </w:p>
    <w:p w14:paraId="5A1836CB" w14:textId="0FFF0304" w:rsidR="00ED1DC7" w:rsidRDefault="00ED1DC7" w:rsidP="00ED1DC7">
      <w:r>
        <w:t xml:space="preserve">During </w:t>
      </w:r>
      <w:del w:id="354" w:author="Nokia" w:date="2023-11-03T19:18:00Z">
        <w:r w:rsidDel="00224E67">
          <w:delText>T4</w:delText>
        </w:r>
      </w:del>
      <w:ins w:id="355" w:author="Nokia" w:date="2023-11-03T19:18:00Z">
        <w:r w:rsidR="00224E67">
          <w:rPr>
            <w:lang w:val="en-US"/>
          </w:rPr>
          <w:t>Sub-test#1</w:t>
        </w:r>
      </w:ins>
      <w:r>
        <w:t xml:space="preserve">, UE shall transmit UL data with CG-SDT within 1060ms </w:t>
      </w:r>
      <w:del w:id="356" w:author="Nokia" w:date="2023-11-03T19:19:00Z">
        <w:r w:rsidDel="007A04E6">
          <w:delText xml:space="preserve"> </w:delText>
        </w:r>
      </w:del>
      <w:r>
        <w:t>after time point TF.</w:t>
      </w:r>
    </w:p>
    <w:p w14:paraId="304C2646" w14:textId="6B1E5752" w:rsidR="007A04E6" w:rsidRDefault="007A04E6" w:rsidP="007A04E6">
      <w:pPr>
        <w:rPr>
          <w:ins w:id="357" w:author="Nokia" w:date="2023-11-03T19:19:00Z"/>
        </w:rPr>
      </w:pPr>
      <w:ins w:id="358" w:author="Nokia" w:date="2023-11-03T19:19:00Z">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t xml:space="preserve">. </w:t>
        </w:r>
      </w:ins>
    </w:p>
    <w:p w14:paraId="6DFAF497" w14:textId="1F6CE9A5" w:rsidR="00ED1DC7" w:rsidDel="007A04E6" w:rsidRDefault="00ED1DC7" w:rsidP="00ED1DC7">
      <w:pPr>
        <w:rPr>
          <w:del w:id="359" w:author="Nokia" w:date="2023-11-03T19:19:00Z"/>
        </w:rPr>
      </w:pPr>
      <w:del w:id="360" w:author="Nokia" w:date="2023-11-03T19:19:00Z">
        <w:r w:rsidDel="007A04E6">
          <w:rPr>
            <w:lang w:eastAsia="zh-CN"/>
          </w:rPr>
          <w:delText xml:space="preserve">During T5, UE shall not </w:delText>
        </w:r>
        <w:r w:rsidDel="007A04E6">
          <w:delText>transmit UL data with CG-SDT.</w:delText>
        </w:r>
      </w:del>
    </w:p>
    <w:p w14:paraId="4F8645CE" w14:textId="77777777" w:rsidR="00ED1DC7" w:rsidRDefault="00ED1DC7" w:rsidP="00ED1DC7">
      <w: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9845F" w14:textId="77777777" w:rsidR="00EE7189" w:rsidRDefault="00EE7189">
      <w:r>
        <w:separator/>
      </w:r>
    </w:p>
  </w:endnote>
  <w:endnote w:type="continuationSeparator" w:id="0">
    <w:p w14:paraId="553C2012" w14:textId="77777777" w:rsidR="00EE7189" w:rsidRDefault="00EE7189">
      <w:r>
        <w:continuationSeparator/>
      </w:r>
    </w:p>
  </w:endnote>
  <w:endnote w:type="continuationNotice" w:id="1">
    <w:p w14:paraId="70F938E7" w14:textId="77777777" w:rsidR="00EE7189" w:rsidRDefault="00EE7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4309D" w14:textId="77777777" w:rsidR="00EE7189" w:rsidRDefault="00EE7189">
      <w:r>
        <w:separator/>
      </w:r>
    </w:p>
  </w:footnote>
  <w:footnote w:type="continuationSeparator" w:id="0">
    <w:p w14:paraId="45B04727" w14:textId="77777777" w:rsidR="00EE7189" w:rsidRDefault="00EE7189">
      <w:r>
        <w:continuationSeparator/>
      </w:r>
    </w:p>
  </w:footnote>
  <w:footnote w:type="continuationNotice" w:id="1">
    <w:p w14:paraId="0A0E55D0" w14:textId="77777777" w:rsidR="00EE7189" w:rsidRDefault="00EE71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nthan T">
    <w15:presenceInfo w15:providerId="None" w15:userId="Santhan T"/>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3CBA"/>
    <w:rsid w:val="000303A6"/>
    <w:rsid w:val="00036B61"/>
    <w:rsid w:val="000402C6"/>
    <w:rsid w:val="00045104"/>
    <w:rsid w:val="00045883"/>
    <w:rsid w:val="00055EF2"/>
    <w:rsid w:val="00057648"/>
    <w:rsid w:val="00065E6D"/>
    <w:rsid w:val="000704F2"/>
    <w:rsid w:val="00075D9B"/>
    <w:rsid w:val="000770A6"/>
    <w:rsid w:val="000824B8"/>
    <w:rsid w:val="000970C5"/>
    <w:rsid w:val="000A2148"/>
    <w:rsid w:val="000A4C46"/>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4D33"/>
    <w:rsid w:val="0013643E"/>
    <w:rsid w:val="00140386"/>
    <w:rsid w:val="00140458"/>
    <w:rsid w:val="00142301"/>
    <w:rsid w:val="001447D8"/>
    <w:rsid w:val="00144EEA"/>
    <w:rsid w:val="0014538B"/>
    <w:rsid w:val="00145D43"/>
    <w:rsid w:val="00152838"/>
    <w:rsid w:val="00153963"/>
    <w:rsid w:val="0015521D"/>
    <w:rsid w:val="00171701"/>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37606"/>
    <w:rsid w:val="00252E95"/>
    <w:rsid w:val="0026004D"/>
    <w:rsid w:val="00263FAF"/>
    <w:rsid w:val="002640DD"/>
    <w:rsid w:val="00264293"/>
    <w:rsid w:val="002654FE"/>
    <w:rsid w:val="00266616"/>
    <w:rsid w:val="00266650"/>
    <w:rsid w:val="00272319"/>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656A"/>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D591E"/>
    <w:rsid w:val="005E2C44"/>
    <w:rsid w:val="005E5736"/>
    <w:rsid w:val="005E5D90"/>
    <w:rsid w:val="005F00CB"/>
    <w:rsid w:val="005F2537"/>
    <w:rsid w:val="005F410C"/>
    <w:rsid w:val="005F631B"/>
    <w:rsid w:val="0061379C"/>
    <w:rsid w:val="00621188"/>
    <w:rsid w:val="006257ED"/>
    <w:rsid w:val="006331FF"/>
    <w:rsid w:val="0063394B"/>
    <w:rsid w:val="00633E91"/>
    <w:rsid w:val="00634ED4"/>
    <w:rsid w:val="00650388"/>
    <w:rsid w:val="00651CCE"/>
    <w:rsid w:val="006545E5"/>
    <w:rsid w:val="0065745A"/>
    <w:rsid w:val="00665C47"/>
    <w:rsid w:val="006718A5"/>
    <w:rsid w:val="006861D0"/>
    <w:rsid w:val="006869FD"/>
    <w:rsid w:val="006901F4"/>
    <w:rsid w:val="00695808"/>
    <w:rsid w:val="0069690D"/>
    <w:rsid w:val="006B2930"/>
    <w:rsid w:val="006B2D54"/>
    <w:rsid w:val="006B3909"/>
    <w:rsid w:val="006B46FB"/>
    <w:rsid w:val="006B4DD4"/>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6AA0"/>
    <w:rsid w:val="00816B59"/>
    <w:rsid w:val="00817DF1"/>
    <w:rsid w:val="008222E9"/>
    <w:rsid w:val="008279FA"/>
    <w:rsid w:val="00847311"/>
    <w:rsid w:val="008548E7"/>
    <w:rsid w:val="00855F7A"/>
    <w:rsid w:val="008626E7"/>
    <w:rsid w:val="00867304"/>
    <w:rsid w:val="00870EE7"/>
    <w:rsid w:val="0087753A"/>
    <w:rsid w:val="00880D9C"/>
    <w:rsid w:val="0088340C"/>
    <w:rsid w:val="008863B9"/>
    <w:rsid w:val="00892C66"/>
    <w:rsid w:val="00897D63"/>
    <w:rsid w:val="008A2B16"/>
    <w:rsid w:val="008A45A6"/>
    <w:rsid w:val="008A7AC8"/>
    <w:rsid w:val="008B1A03"/>
    <w:rsid w:val="008B27F4"/>
    <w:rsid w:val="008C5474"/>
    <w:rsid w:val="008D7023"/>
    <w:rsid w:val="008E46A0"/>
    <w:rsid w:val="008E6088"/>
    <w:rsid w:val="008F287D"/>
    <w:rsid w:val="008F294D"/>
    <w:rsid w:val="008F2AB1"/>
    <w:rsid w:val="008F3789"/>
    <w:rsid w:val="008F686C"/>
    <w:rsid w:val="0090519A"/>
    <w:rsid w:val="00913048"/>
    <w:rsid w:val="009148DE"/>
    <w:rsid w:val="00927D3F"/>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2B8C"/>
    <w:rsid w:val="009E3297"/>
    <w:rsid w:val="009E3330"/>
    <w:rsid w:val="009F1668"/>
    <w:rsid w:val="009F734F"/>
    <w:rsid w:val="00A10E90"/>
    <w:rsid w:val="00A1268B"/>
    <w:rsid w:val="00A246B6"/>
    <w:rsid w:val="00A323CB"/>
    <w:rsid w:val="00A34746"/>
    <w:rsid w:val="00A34CE8"/>
    <w:rsid w:val="00A42B99"/>
    <w:rsid w:val="00A47E70"/>
    <w:rsid w:val="00A50CF0"/>
    <w:rsid w:val="00A519E6"/>
    <w:rsid w:val="00A54BD5"/>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35D1"/>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10D5"/>
    <w:rsid w:val="00BB5DFC"/>
    <w:rsid w:val="00BB7651"/>
    <w:rsid w:val="00BC1534"/>
    <w:rsid w:val="00BC47C1"/>
    <w:rsid w:val="00BC5E0E"/>
    <w:rsid w:val="00BD279D"/>
    <w:rsid w:val="00BD6BB8"/>
    <w:rsid w:val="00BE290F"/>
    <w:rsid w:val="00BE596E"/>
    <w:rsid w:val="00BF50F5"/>
    <w:rsid w:val="00C014B2"/>
    <w:rsid w:val="00C15250"/>
    <w:rsid w:val="00C15B7E"/>
    <w:rsid w:val="00C272B2"/>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4262"/>
    <w:rsid w:val="00CC16A6"/>
    <w:rsid w:val="00CC5026"/>
    <w:rsid w:val="00CC68D0"/>
    <w:rsid w:val="00CC6982"/>
    <w:rsid w:val="00CC79A1"/>
    <w:rsid w:val="00CD007B"/>
    <w:rsid w:val="00CE54AB"/>
    <w:rsid w:val="00D02140"/>
    <w:rsid w:val="00D03A56"/>
    <w:rsid w:val="00D03F9A"/>
    <w:rsid w:val="00D04970"/>
    <w:rsid w:val="00D06D51"/>
    <w:rsid w:val="00D24991"/>
    <w:rsid w:val="00D27F3D"/>
    <w:rsid w:val="00D34FB0"/>
    <w:rsid w:val="00D43EA8"/>
    <w:rsid w:val="00D50255"/>
    <w:rsid w:val="00D53155"/>
    <w:rsid w:val="00D60169"/>
    <w:rsid w:val="00D66520"/>
    <w:rsid w:val="00D80792"/>
    <w:rsid w:val="00D8192D"/>
    <w:rsid w:val="00D828AB"/>
    <w:rsid w:val="00D850E5"/>
    <w:rsid w:val="00D90A34"/>
    <w:rsid w:val="00DA15BA"/>
    <w:rsid w:val="00DA7C53"/>
    <w:rsid w:val="00DB1634"/>
    <w:rsid w:val="00DB30F2"/>
    <w:rsid w:val="00DC2607"/>
    <w:rsid w:val="00DC4F5C"/>
    <w:rsid w:val="00DD03FD"/>
    <w:rsid w:val="00DE34CF"/>
    <w:rsid w:val="00DE4192"/>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189"/>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B6386"/>
    <w:rsid w:val="00FB666A"/>
    <w:rsid w:val="00FC6EAD"/>
    <w:rsid w:val="00FD36A9"/>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3.bin"/><Relationship Id="rId38"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header" Target="header5.xml"/><Relationship Id="rId45"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5AIRPNAIUNRU-1328258698-29304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https://nokia.sharepoint.com/sites/c5g/5gradio/_layouts/15/DocIdRedir.aspx?ID=5AIRPNAIUNRU-1328258698-29304</Url>
      <Description>5AIRPNAIUNRU-1328258698-29304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180</TotalTime>
  <Pages>15</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1900-01-01T21:30:00Z</cp:lastPrinted>
  <dcterms:created xsi:type="dcterms:W3CDTF">2023-11-03T17:00:00Z</dcterms:created>
  <dcterms:modified xsi:type="dcterms:W3CDTF">2023-11-16T20:37:00Z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8a97fb97-8288-4fdf-8fcf-26fb97d6cf85</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